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2B" w:rsidRPr="00D348F5" w:rsidRDefault="009D272B" w:rsidP="009D272B">
      <w:pPr>
        <w:contextualSpacing/>
        <w:rPr>
          <w:rFonts w:ascii="Arial" w:hAnsi="Arial" w:cs="Arial"/>
          <w:b/>
          <w:sz w:val="20"/>
          <w:szCs w:val="20"/>
        </w:rPr>
      </w:pPr>
    </w:p>
    <w:p w:rsidR="009D272B" w:rsidRPr="00D348F5" w:rsidRDefault="009D272B" w:rsidP="009D272B">
      <w:pPr>
        <w:contextualSpacing/>
        <w:jc w:val="center"/>
        <w:rPr>
          <w:rFonts w:ascii="Arial" w:hAnsi="Arial" w:cs="Arial"/>
          <w:b/>
          <w:sz w:val="20"/>
          <w:szCs w:val="20"/>
        </w:rPr>
      </w:pPr>
      <w:r>
        <w:rPr>
          <w:rFonts w:ascii="Arial" w:hAnsi="Arial" w:cs="Arial"/>
          <w:b/>
          <w:sz w:val="20"/>
          <w:szCs w:val="20"/>
        </w:rPr>
        <w:t xml:space="preserve">GUIA </w:t>
      </w:r>
      <w:r w:rsidRPr="00D348F5">
        <w:rPr>
          <w:rFonts w:ascii="Arial" w:hAnsi="Arial" w:cs="Arial"/>
          <w:b/>
          <w:sz w:val="20"/>
          <w:szCs w:val="20"/>
        </w:rPr>
        <w:t>CIENCIAS SOCIALES</w:t>
      </w:r>
    </w:p>
    <w:p w:rsidR="009D272B" w:rsidRDefault="009D272B" w:rsidP="009D272B">
      <w:pPr>
        <w:jc w:val="center"/>
        <w:rPr>
          <w:rFonts w:ascii="Arial" w:hAnsi="Arial" w:cs="Arial"/>
          <w:b/>
          <w:sz w:val="20"/>
          <w:szCs w:val="20"/>
        </w:rPr>
      </w:pPr>
      <w:r w:rsidRPr="00D348F5">
        <w:rPr>
          <w:rFonts w:ascii="Arial" w:hAnsi="Arial" w:cs="Arial"/>
          <w:b/>
          <w:sz w:val="20"/>
          <w:szCs w:val="20"/>
        </w:rPr>
        <w:t>GRA</w:t>
      </w:r>
      <w:r>
        <w:rPr>
          <w:rFonts w:ascii="Arial" w:hAnsi="Arial" w:cs="Arial"/>
          <w:b/>
          <w:sz w:val="20"/>
          <w:szCs w:val="20"/>
        </w:rPr>
        <w:t>DO: NOVENO</w:t>
      </w:r>
    </w:p>
    <w:p w:rsidR="009D272B" w:rsidRDefault="009D272B" w:rsidP="009D272B">
      <w:pPr>
        <w:contextualSpacing/>
        <w:jc w:val="center"/>
        <w:rPr>
          <w:rFonts w:ascii="Arial" w:hAnsi="Arial" w:cs="Arial"/>
          <w:b/>
          <w:sz w:val="20"/>
          <w:szCs w:val="20"/>
        </w:rPr>
      </w:pPr>
    </w:p>
    <w:p w:rsidR="009D272B" w:rsidRPr="006F2055" w:rsidRDefault="009D272B" w:rsidP="009D272B">
      <w:pPr>
        <w:jc w:val="both"/>
        <w:rPr>
          <w:rFonts w:ascii="Arial" w:hAnsi="Arial" w:cs="Arial"/>
          <w:b/>
          <w:sz w:val="20"/>
          <w:szCs w:val="20"/>
        </w:rPr>
      </w:pPr>
      <w:r w:rsidRPr="00D348F5">
        <w:rPr>
          <w:rFonts w:ascii="Arial" w:hAnsi="Arial" w:cs="Arial"/>
          <w:b/>
          <w:sz w:val="20"/>
          <w:szCs w:val="20"/>
        </w:rPr>
        <w:t>UNIDADES DE APRENDIZAJE</w:t>
      </w:r>
    </w:p>
    <w:p w:rsidR="009D272B" w:rsidRDefault="009D272B" w:rsidP="009D272B">
      <w:pPr>
        <w:pStyle w:val="Prrafodelista"/>
        <w:numPr>
          <w:ilvl w:val="0"/>
          <w:numId w:val="3"/>
        </w:numPr>
        <w:jc w:val="both"/>
        <w:rPr>
          <w:rFonts w:ascii="Arial" w:hAnsi="Arial" w:cs="Arial"/>
          <w:b/>
          <w:sz w:val="20"/>
          <w:szCs w:val="20"/>
        </w:rPr>
      </w:pPr>
      <w:r w:rsidRPr="006F2055">
        <w:rPr>
          <w:rFonts w:ascii="Arial" w:hAnsi="Arial" w:cs="Arial"/>
          <w:b/>
          <w:sz w:val="20"/>
          <w:szCs w:val="20"/>
        </w:rPr>
        <w:t>LA CRISIS DEL ANCIEN REGIMEN SACUDE A EUROPA.</w:t>
      </w:r>
    </w:p>
    <w:p w:rsidR="009D272B" w:rsidRPr="006F2055" w:rsidRDefault="009D272B" w:rsidP="009D272B">
      <w:pPr>
        <w:pStyle w:val="Prrafodelista"/>
        <w:numPr>
          <w:ilvl w:val="1"/>
          <w:numId w:val="3"/>
        </w:numPr>
        <w:jc w:val="both"/>
        <w:rPr>
          <w:rFonts w:ascii="Arial" w:hAnsi="Arial" w:cs="Arial"/>
          <w:b/>
          <w:sz w:val="20"/>
          <w:szCs w:val="20"/>
        </w:rPr>
      </w:pPr>
      <w:r w:rsidRPr="006F2055">
        <w:rPr>
          <w:rFonts w:ascii="Arial" w:hAnsi="Arial" w:cs="Arial"/>
          <w:sz w:val="20"/>
          <w:szCs w:val="20"/>
        </w:rPr>
        <w:t>La revolución francesa: la burguesía al poder.</w:t>
      </w:r>
    </w:p>
    <w:p w:rsidR="009D272B" w:rsidRPr="006F2055" w:rsidRDefault="009D272B" w:rsidP="009D272B">
      <w:pPr>
        <w:pStyle w:val="Prrafodelista"/>
        <w:numPr>
          <w:ilvl w:val="1"/>
          <w:numId w:val="3"/>
        </w:numPr>
        <w:jc w:val="both"/>
        <w:rPr>
          <w:rFonts w:ascii="Arial" w:hAnsi="Arial" w:cs="Arial"/>
          <w:b/>
          <w:sz w:val="20"/>
          <w:szCs w:val="20"/>
        </w:rPr>
      </w:pPr>
      <w:r w:rsidRPr="006F2055">
        <w:rPr>
          <w:rFonts w:ascii="Arial" w:hAnsi="Arial" w:cs="Arial"/>
          <w:sz w:val="20"/>
          <w:szCs w:val="20"/>
        </w:rPr>
        <w:t>El triunfo del tercer estado.</w:t>
      </w:r>
    </w:p>
    <w:p w:rsidR="009D272B" w:rsidRDefault="009D272B" w:rsidP="009D272B">
      <w:pPr>
        <w:pStyle w:val="Prrafodelista"/>
        <w:numPr>
          <w:ilvl w:val="1"/>
          <w:numId w:val="3"/>
        </w:numPr>
        <w:jc w:val="both"/>
        <w:rPr>
          <w:rFonts w:ascii="Arial" w:hAnsi="Arial" w:cs="Arial"/>
          <w:sz w:val="20"/>
          <w:szCs w:val="20"/>
        </w:rPr>
      </w:pPr>
      <w:r w:rsidRPr="00914665">
        <w:rPr>
          <w:rFonts w:ascii="Arial" w:hAnsi="Arial" w:cs="Arial"/>
          <w:sz w:val="20"/>
          <w:szCs w:val="20"/>
        </w:rPr>
        <w:t>Principales transformaciones de la revolución francesa.</w:t>
      </w:r>
    </w:p>
    <w:p w:rsidR="009D272B" w:rsidRDefault="009D272B" w:rsidP="009D272B">
      <w:pPr>
        <w:jc w:val="both"/>
        <w:rPr>
          <w:rFonts w:ascii="Arial" w:hAnsi="Arial" w:cs="Arial"/>
          <w:sz w:val="20"/>
          <w:szCs w:val="20"/>
        </w:rPr>
      </w:pPr>
    </w:p>
    <w:p w:rsidR="009D272B" w:rsidRPr="00D22B59" w:rsidRDefault="009D272B" w:rsidP="009D272B">
      <w:pPr>
        <w:jc w:val="both"/>
        <w:rPr>
          <w:rFonts w:ascii="Arial" w:hAnsi="Arial" w:cs="Arial"/>
          <w:b/>
          <w:sz w:val="20"/>
          <w:szCs w:val="20"/>
        </w:rPr>
      </w:pPr>
      <w:r w:rsidRPr="00D22B59">
        <w:rPr>
          <w:rFonts w:ascii="Arial" w:hAnsi="Arial" w:cs="Arial"/>
          <w:b/>
          <w:sz w:val="20"/>
          <w:szCs w:val="20"/>
        </w:rPr>
        <w:t>INTRODUCCIÓN</w:t>
      </w:r>
    </w:p>
    <w:p w:rsidR="009D272B" w:rsidRDefault="009D272B" w:rsidP="009D272B">
      <w:pPr>
        <w:jc w:val="both"/>
        <w:rPr>
          <w:rFonts w:ascii="Arial" w:hAnsi="Arial" w:cs="Arial"/>
          <w:sz w:val="20"/>
          <w:szCs w:val="20"/>
        </w:rPr>
      </w:pPr>
      <w:r w:rsidRPr="00D22B59">
        <w:rPr>
          <w:rFonts w:ascii="Arial" w:hAnsi="Arial" w:cs="Arial"/>
          <w:sz w:val="20"/>
          <w:szCs w:val="20"/>
        </w:rPr>
        <w:t>Esta guía pretende dictaminar los conocimientos previos que tienen los estudiantes con relación a la asignatura de Ciencias sociales, sus falencias y fortalezas, para iniciar el proceso de enseñanza-aprendizaje de manera acertada, dinámica y pertinente al nivel conceptual que poseen los estudiantes en dicha asignatura.</w:t>
      </w:r>
    </w:p>
    <w:p w:rsidR="009D272B" w:rsidRPr="00A2540D" w:rsidRDefault="009D272B" w:rsidP="009D272B">
      <w:pPr>
        <w:jc w:val="both"/>
        <w:rPr>
          <w:rFonts w:ascii="Arial" w:hAnsi="Arial" w:cs="Arial"/>
          <w:b/>
          <w:sz w:val="20"/>
          <w:szCs w:val="20"/>
        </w:rPr>
      </w:pPr>
      <w:r w:rsidRPr="00A2540D">
        <w:rPr>
          <w:rFonts w:ascii="Arial" w:hAnsi="Arial" w:cs="Arial"/>
          <w:b/>
          <w:sz w:val="20"/>
          <w:szCs w:val="20"/>
        </w:rPr>
        <w:t>LOGRO E INDICADORES DE LOGRO</w:t>
      </w:r>
    </w:p>
    <w:p w:rsidR="009D272B" w:rsidRDefault="009D272B" w:rsidP="009D272B">
      <w:pPr>
        <w:jc w:val="both"/>
        <w:rPr>
          <w:rFonts w:ascii="Arial" w:hAnsi="Arial" w:cs="Arial"/>
          <w:sz w:val="20"/>
          <w:szCs w:val="20"/>
        </w:rPr>
      </w:pPr>
      <w:r w:rsidRPr="00A2540D">
        <w:rPr>
          <w:rFonts w:ascii="Arial" w:hAnsi="Arial" w:cs="Arial"/>
          <w:sz w:val="20"/>
          <w:szCs w:val="20"/>
        </w:rPr>
        <w:t>Valora la revolución francesa como proceso social de avanzada, que marco el progreso de la humanidad en lo relacionado con los derechos ciudadanos.</w:t>
      </w:r>
    </w:p>
    <w:p w:rsidR="009D272B" w:rsidRDefault="009D272B" w:rsidP="009D272B">
      <w:pPr>
        <w:numPr>
          <w:ilvl w:val="0"/>
          <w:numId w:val="2"/>
        </w:numPr>
        <w:ind w:left="714" w:hanging="357"/>
        <w:contextualSpacing/>
        <w:jc w:val="both"/>
        <w:rPr>
          <w:rFonts w:ascii="Arial" w:hAnsi="Arial" w:cs="Arial"/>
          <w:sz w:val="20"/>
          <w:szCs w:val="20"/>
        </w:rPr>
      </w:pPr>
      <w:r w:rsidRPr="00A2540D">
        <w:rPr>
          <w:rFonts w:ascii="Arial" w:hAnsi="Arial" w:cs="Arial"/>
          <w:sz w:val="20"/>
          <w:szCs w:val="20"/>
        </w:rPr>
        <w:t>Determina las contradicciones existentes entre la nobleza y la burguesía como clases sociales, en la época de la revolución francesa</w:t>
      </w:r>
      <w:r>
        <w:rPr>
          <w:rFonts w:ascii="Arial" w:hAnsi="Arial" w:cs="Arial"/>
          <w:sz w:val="20"/>
          <w:szCs w:val="20"/>
        </w:rPr>
        <w:t>.</w:t>
      </w:r>
    </w:p>
    <w:p w:rsidR="009D272B" w:rsidRPr="00A2540D" w:rsidRDefault="009D272B" w:rsidP="009D272B">
      <w:pPr>
        <w:numPr>
          <w:ilvl w:val="0"/>
          <w:numId w:val="2"/>
        </w:numPr>
        <w:ind w:left="714" w:hanging="357"/>
        <w:contextualSpacing/>
        <w:jc w:val="both"/>
        <w:rPr>
          <w:rFonts w:ascii="Arial" w:hAnsi="Arial" w:cs="Arial"/>
          <w:sz w:val="20"/>
          <w:szCs w:val="20"/>
        </w:rPr>
      </w:pPr>
      <w:r w:rsidRPr="00A2540D">
        <w:rPr>
          <w:rFonts w:ascii="Arial" w:hAnsi="Arial" w:cs="Arial"/>
          <w:sz w:val="20"/>
          <w:szCs w:val="20"/>
        </w:rPr>
        <w:t>Explica el papel que desempeño el llamado “Tercer Estado” en el proceso revolucionario</w:t>
      </w:r>
      <w:r>
        <w:rPr>
          <w:rFonts w:ascii="Arial" w:hAnsi="Arial" w:cs="Arial"/>
          <w:sz w:val="20"/>
          <w:szCs w:val="20"/>
        </w:rPr>
        <w:t>.</w:t>
      </w:r>
    </w:p>
    <w:p w:rsidR="009D272B" w:rsidRPr="00A2540D" w:rsidRDefault="009D272B" w:rsidP="009D272B">
      <w:pPr>
        <w:numPr>
          <w:ilvl w:val="0"/>
          <w:numId w:val="2"/>
        </w:numPr>
        <w:ind w:left="714" w:hanging="357"/>
        <w:contextualSpacing/>
        <w:jc w:val="both"/>
        <w:rPr>
          <w:rFonts w:ascii="Arial" w:hAnsi="Arial" w:cs="Arial"/>
          <w:sz w:val="20"/>
          <w:szCs w:val="20"/>
        </w:rPr>
      </w:pPr>
      <w:r>
        <w:rPr>
          <w:rFonts w:ascii="Arial" w:hAnsi="Arial" w:cs="Arial"/>
          <w:sz w:val="20"/>
          <w:szCs w:val="20"/>
        </w:rPr>
        <w:t>Identifica las diferencias sociales, políticas y económicas que desencadenaron la revolución francesa.</w:t>
      </w:r>
    </w:p>
    <w:p w:rsidR="009D272B" w:rsidRPr="00A2540D" w:rsidRDefault="009D272B" w:rsidP="009D272B">
      <w:pPr>
        <w:jc w:val="both"/>
        <w:rPr>
          <w:rFonts w:ascii="Arial" w:hAnsi="Arial" w:cs="Arial"/>
          <w:sz w:val="20"/>
          <w:szCs w:val="20"/>
        </w:rPr>
      </w:pPr>
    </w:p>
    <w:p w:rsidR="009D272B" w:rsidRPr="00D348F5" w:rsidRDefault="009D272B" w:rsidP="009D272B">
      <w:pPr>
        <w:jc w:val="both"/>
        <w:rPr>
          <w:rFonts w:ascii="Arial" w:hAnsi="Arial" w:cs="Arial"/>
          <w:b/>
          <w:sz w:val="20"/>
          <w:szCs w:val="20"/>
        </w:rPr>
      </w:pPr>
      <w:r w:rsidRPr="00D348F5">
        <w:rPr>
          <w:rFonts w:ascii="Arial" w:hAnsi="Arial" w:cs="Arial"/>
          <w:b/>
          <w:sz w:val="20"/>
          <w:szCs w:val="20"/>
        </w:rPr>
        <w:t>CRITERIOS DE EVALUACIÓN</w:t>
      </w:r>
    </w:p>
    <w:p w:rsidR="009D272B" w:rsidRPr="00D348F5" w:rsidRDefault="009D272B" w:rsidP="009D272B">
      <w:pPr>
        <w:pStyle w:val="Prrafodelista"/>
        <w:numPr>
          <w:ilvl w:val="0"/>
          <w:numId w:val="1"/>
        </w:numPr>
        <w:jc w:val="both"/>
        <w:rPr>
          <w:rFonts w:ascii="Arial" w:hAnsi="Arial" w:cs="Arial"/>
          <w:b/>
          <w:sz w:val="20"/>
          <w:szCs w:val="20"/>
        </w:rPr>
      </w:pPr>
      <w:r>
        <w:rPr>
          <w:rFonts w:ascii="Arial" w:hAnsi="Arial" w:cs="Arial"/>
          <w:b/>
          <w:sz w:val="20"/>
          <w:szCs w:val="20"/>
        </w:rPr>
        <w:t>TEXTUAL:</w:t>
      </w:r>
      <w:r w:rsidRPr="009D272B">
        <w:rPr>
          <w:rFonts w:ascii="Arial" w:hAnsi="Arial" w:cs="Arial"/>
          <w:sz w:val="20"/>
          <w:szCs w:val="20"/>
        </w:rPr>
        <w:t xml:space="preserve"> </w:t>
      </w:r>
      <w:r w:rsidRPr="00380875">
        <w:rPr>
          <w:rFonts w:ascii="Arial" w:hAnsi="Arial" w:cs="Arial"/>
          <w:sz w:val="20"/>
          <w:szCs w:val="20"/>
        </w:rPr>
        <w:t>exposiciones, evaluaciones, tareas.</w:t>
      </w:r>
    </w:p>
    <w:p w:rsidR="009D272B" w:rsidRPr="00D348F5" w:rsidRDefault="009D272B" w:rsidP="009D272B">
      <w:pPr>
        <w:pStyle w:val="Prrafodelista"/>
        <w:numPr>
          <w:ilvl w:val="0"/>
          <w:numId w:val="1"/>
        </w:numPr>
        <w:jc w:val="both"/>
        <w:rPr>
          <w:rFonts w:ascii="Arial" w:hAnsi="Arial" w:cs="Arial"/>
          <w:b/>
          <w:sz w:val="20"/>
          <w:szCs w:val="20"/>
        </w:rPr>
      </w:pPr>
      <w:r>
        <w:rPr>
          <w:rFonts w:ascii="Arial" w:hAnsi="Arial" w:cs="Arial"/>
          <w:b/>
          <w:sz w:val="20"/>
          <w:szCs w:val="20"/>
        </w:rPr>
        <w:t>INFERENCIAL:</w:t>
      </w:r>
      <w:r w:rsidRPr="00D348F5">
        <w:rPr>
          <w:rFonts w:ascii="Arial" w:hAnsi="Arial" w:cs="Arial"/>
          <w:b/>
          <w:sz w:val="20"/>
          <w:szCs w:val="20"/>
        </w:rPr>
        <w:t xml:space="preserve"> </w:t>
      </w:r>
      <w:r w:rsidRPr="00D348F5">
        <w:rPr>
          <w:rFonts w:ascii="Arial" w:hAnsi="Arial" w:cs="Arial"/>
          <w:sz w:val="20"/>
          <w:szCs w:val="20"/>
        </w:rPr>
        <w:t>el estudiante formula preguntas, se interesa por las te</w:t>
      </w:r>
      <w:r>
        <w:rPr>
          <w:rFonts w:ascii="Arial" w:hAnsi="Arial" w:cs="Arial"/>
          <w:sz w:val="20"/>
          <w:szCs w:val="20"/>
        </w:rPr>
        <w:t>máticas y participa activamente</w:t>
      </w:r>
    </w:p>
    <w:p w:rsidR="009D272B" w:rsidRPr="00732B29" w:rsidRDefault="009D272B" w:rsidP="009D272B">
      <w:pPr>
        <w:pStyle w:val="Prrafodelista"/>
        <w:numPr>
          <w:ilvl w:val="0"/>
          <w:numId w:val="1"/>
        </w:numPr>
        <w:jc w:val="both"/>
        <w:rPr>
          <w:rFonts w:ascii="Arial" w:hAnsi="Arial" w:cs="Arial"/>
          <w:b/>
          <w:sz w:val="20"/>
          <w:szCs w:val="20"/>
        </w:rPr>
      </w:pPr>
      <w:r>
        <w:rPr>
          <w:rFonts w:ascii="Arial" w:hAnsi="Arial" w:cs="Arial"/>
          <w:b/>
          <w:sz w:val="20"/>
          <w:szCs w:val="20"/>
        </w:rPr>
        <w:t>PROPOSITIVO</w:t>
      </w:r>
      <w:r w:rsidRPr="00D348F5">
        <w:rPr>
          <w:rFonts w:ascii="Arial" w:hAnsi="Arial" w:cs="Arial"/>
          <w:b/>
          <w:sz w:val="20"/>
          <w:szCs w:val="20"/>
        </w:rPr>
        <w:t xml:space="preserve">: </w:t>
      </w:r>
      <w:r w:rsidRPr="00D348F5">
        <w:rPr>
          <w:rFonts w:ascii="Arial" w:hAnsi="Arial" w:cs="Arial"/>
          <w:sz w:val="20"/>
          <w:szCs w:val="20"/>
        </w:rPr>
        <w:t>tareas, cuaderno y la guía completamente resuelta.</w:t>
      </w:r>
    </w:p>
    <w:p w:rsidR="009D272B" w:rsidRDefault="009D272B" w:rsidP="009D272B">
      <w:pPr>
        <w:contextualSpacing/>
        <w:jc w:val="both"/>
        <w:rPr>
          <w:rFonts w:ascii="Arial" w:hAnsi="Arial" w:cs="Arial"/>
          <w:b/>
          <w:sz w:val="20"/>
          <w:szCs w:val="20"/>
        </w:rPr>
      </w:pPr>
    </w:p>
    <w:p w:rsidR="009D272B" w:rsidRPr="00732B29" w:rsidRDefault="009D272B" w:rsidP="009D272B">
      <w:pPr>
        <w:tabs>
          <w:tab w:val="left" w:pos="6525"/>
        </w:tabs>
        <w:jc w:val="both"/>
        <w:rPr>
          <w:rFonts w:ascii="Arial" w:hAnsi="Arial" w:cs="Arial"/>
          <w:b/>
          <w:sz w:val="20"/>
          <w:szCs w:val="20"/>
        </w:rPr>
      </w:pPr>
      <w:r>
        <w:rPr>
          <w:rFonts w:ascii="Arial" w:hAnsi="Arial" w:cs="Arial"/>
          <w:b/>
          <w:sz w:val="20"/>
          <w:szCs w:val="20"/>
        </w:rPr>
        <w:t>DESARROLLO CONCEPTUAL Y ACTIVIDADES</w:t>
      </w:r>
      <w:r>
        <w:rPr>
          <w:rFonts w:ascii="Arial" w:hAnsi="Arial" w:cs="Arial"/>
          <w:b/>
          <w:sz w:val="20"/>
          <w:szCs w:val="20"/>
        </w:rPr>
        <w:tab/>
      </w:r>
    </w:p>
    <w:p w:rsidR="009D272B" w:rsidRDefault="009D272B" w:rsidP="009D272B">
      <w:pPr>
        <w:contextualSpacing/>
        <w:rPr>
          <w:rFonts w:ascii="Arial" w:hAnsi="Arial" w:cs="Arial"/>
          <w:b/>
          <w:sz w:val="20"/>
          <w:szCs w:val="20"/>
        </w:rPr>
      </w:pPr>
    </w:p>
    <w:p w:rsidR="009D272B" w:rsidRDefault="009D272B" w:rsidP="009D272B">
      <w:pPr>
        <w:contextualSpacing/>
        <w:jc w:val="center"/>
        <w:rPr>
          <w:rFonts w:ascii="Arial" w:hAnsi="Arial" w:cs="Arial"/>
          <w:b/>
          <w:sz w:val="20"/>
          <w:szCs w:val="20"/>
        </w:rPr>
      </w:pPr>
      <w:r>
        <w:rPr>
          <w:rFonts w:ascii="Arial" w:hAnsi="Arial" w:cs="Arial"/>
          <w:b/>
          <w:sz w:val="20"/>
          <w:szCs w:val="20"/>
        </w:rPr>
        <w:t>LA REVOLUCIÓN FRANCESA:</w:t>
      </w:r>
    </w:p>
    <w:p w:rsidR="009D272B" w:rsidRDefault="009D272B" w:rsidP="009D272B">
      <w:pPr>
        <w:contextualSpacing/>
        <w:jc w:val="center"/>
        <w:rPr>
          <w:rFonts w:ascii="Arial" w:hAnsi="Arial" w:cs="Arial"/>
          <w:b/>
          <w:sz w:val="20"/>
          <w:szCs w:val="20"/>
        </w:rPr>
      </w:pPr>
      <w:r>
        <w:rPr>
          <w:rFonts w:ascii="Arial" w:hAnsi="Arial" w:cs="Arial"/>
          <w:b/>
          <w:sz w:val="20"/>
          <w:szCs w:val="20"/>
        </w:rPr>
        <w:t>La burguesía al poder.</w:t>
      </w:r>
    </w:p>
    <w:p w:rsidR="009D272B" w:rsidRDefault="009D272B" w:rsidP="009D272B">
      <w:pPr>
        <w:jc w:val="both"/>
        <w:rPr>
          <w:rFonts w:ascii="Arial" w:hAnsi="Arial" w:cs="Arial"/>
          <w:b/>
          <w:bCs/>
          <w:noProof/>
          <w:sz w:val="20"/>
          <w:szCs w:val="20"/>
          <w:lang w:val="es-ES_tradnl" w:eastAsia="es-ES"/>
        </w:rPr>
      </w:pPr>
    </w:p>
    <w:p w:rsidR="009D272B" w:rsidRPr="003A41AB" w:rsidRDefault="009D272B" w:rsidP="009D272B">
      <w:pPr>
        <w:jc w:val="both"/>
        <w:rPr>
          <w:rFonts w:ascii="Arial" w:hAnsi="Arial" w:cs="Arial"/>
          <w:noProof/>
          <w:sz w:val="20"/>
          <w:szCs w:val="20"/>
          <w:lang w:eastAsia="es-ES"/>
        </w:rPr>
      </w:pPr>
      <w:r w:rsidRPr="003A41AB">
        <w:rPr>
          <w:rFonts w:ascii="Arial" w:hAnsi="Arial" w:cs="Arial"/>
          <w:b/>
          <w:bCs/>
          <w:noProof/>
          <w:sz w:val="20"/>
          <w:szCs w:val="20"/>
          <w:lang w:val="es-ES_tradnl" w:eastAsia="es-ES"/>
        </w:rPr>
        <w:t>UNA SITUACIÓN INSOPORTABLE</w:t>
      </w:r>
    </w:p>
    <w:p w:rsidR="009D272B" w:rsidRPr="003A41AB" w:rsidRDefault="009D272B" w:rsidP="009D272B">
      <w:pPr>
        <w:jc w:val="both"/>
        <w:rPr>
          <w:rFonts w:ascii="Arial" w:hAnsi="Arial" w:cs="Arial"/>
          <w:noProof/>
          <w:sz w:val="20"/>
          <w:szCs w:val="20"/>
          <w:lang w:eastAsia="es-ES"/>
        </w:rPr>
      </w:pPr>
      <w:r>
        <w:rPr>
          <w:rFonts w:ascii="Arial" w:hAnsi="Arial" w:cs="Arial"/>
          <w:noProof/>
          <w:sz w:val="20"/>
          <w:szCs w:val="20"/>
          <w:lang w:eastAsia="es-ES"/>
        </w:rPr>
        <w:t>E</w:t>
      </w:r>
      <w:r w:rsidRPr="003A41AB">
        <w:rPr>
          <w:rFonts w:ascii="Arial" w:hAnsi="Arial" w:cs="Arial"/>
          <w:noProof/>
          <w:sz w:val="20"/>
          <w:szCs w:val="20"/>
          <w:lang w:val="es-ES_tradnl" w:eastAsia="es-ES"/>
        </w:rPr>
        <w:t xml:space="preserve">n los albores de la revolución, la sociedad francesa se hallaba dividida en tres órdenes o estados diferentes. El primer Estado lo componía el clero, que contaba con cerca de Cíen mil miembros en </w:t>
      </w:r>
      <w:r w:rsidRPr="003A41AB">
        <w:rPr>
          <w:rFonts w:ascii="Arial" w:hAnsi="Arial" w:cs="Arial"/>
          <w:noProof/>
          <w:sz w:val="20"/>
          <w:szCs w:val="20"/>
          <w:lang w:val="es-ES_tradnl" w:eastAsia="es-ES"/>
        </w:rPr>
        <w:lastRenderedPageBreak/>
        <w:t>u</w:t>
      </w:r>
      <w:r>
        <w:rPr>
          <w:rFonts w:ascii="Arial" w:hAnsi="Arial" w:cs="Arial"/>
          <w:noProof/>
          <w:sz w:val="20"/>
          <w:szCs w:val="20"/>
          <w:lang w:val="es-ES_tradnl" w:eastAsia="es-ES"/>
        </w:rPr>
        <w:t>na población de 24 millones. Pero lo</w:t>
      </w:r>
      <w:r w:rsidRPr="003A41AB">
        <w:rPr>
          <w:rFonts w:ascii="Arial" w:hAnsi="Arial" w:cs="Arial"/>
          <w:noProof/>
          <w:sz w:val="20"/>
          <w:szCs w:val="20"/>
          <w:lang w:val="es-ES_tradnl" w:eastAsia="es-ES"/>
        </w:rPr>
        <w:t xml:space="preserve"> más importante era </w:t>
      </w:r>
      <w:r>
        <w:rPr>
          <w:rFonts w:ascii="Arial" w:hAnsi="Arial" w:cs="Arial"/>
          <w:noProof/>
          <w:sz w:val="20"/>
          <w:szCs w:val="20"/>
          <w:lang w:val="es-ES_tradnl" w:eastAsia="es-ES"/>
        </w:rPr>
        <w:t>que la Iglesia católica, como institu</w:t>
      </w:r>
      <w:r w:rsidRPr="003A41AB">
        <w:rPr>
          <w:rFonts w:ascii="Arial" w:hAnsi="Arial" w:cs="Arial"/>
          <w:noProof/>
          <w:sz w:val="20"/>
          <w:szCs w:val="20"/>
          <w:lang w:val="es-ES_tradnl" w:eastAsia="es-ES"/>
        </w:rPr>
        <w:t xml:space="preserve">ción, poseía el 10% </w:t>
      </w:r>
      <w:r>
        <w:rPr>
          <w:rFonts w:ascii="Arial" w:hAnsi="Arial" w:cs="Arial"/>
          <w:noProof/>
          <w:sz w:val="20"/>
          <w:szCs w:val="20"/>
          <w:lang w:val="es-ES_tradnl" w:eastAsia="es-ES"/>
        </w:rPr>
        <w:t>de las mejores tierras de cultivo</w:t>
      </w:r>
      <w:r w:rsidRPr="003A41AB">
        <w:rPr>
          <w:rFonts w:ascii="Arial" w:hAnsi="Arial" w:cs="Arial"/>
          <w:noProof/>
          <w:sz w:val="20"/>
          <w:szCs w:val="20"/>
          <w:lang w:val="es-ES_tradnl" w:eastAsia="es-ES"/>
        </w:rPr>
        <w:t>. y contaba a su favor c</w:t>
      </w:r>
      <w:r>
        <w:rPr>
          <w:rFonts w:ascii="Arial" w:hAnsi="Arial" w:cs="Arial"/>
          <w:noProof/>
          <w:sz w:val="20"/>
          <w:szCs w:val="20"/>
          <w:lang w:val="es-ES_tradnl" w:eastAsia="es-ES"/>
        </w:rPr>
        <w:t>on el impuesto del diezmo. Contolaba</w:t>
      </w:r>
      <w:r w:rsidRPr="003A41AB">
        <w:rPr>
          <w:rFonts w:ascii="Arial" w:hAnsi="Arial" w:cs="Arial"/>
          <w:noProof/>
          <w:sz w:val="20"/>
          <w:szCs w:val="20"/>
          <w:lang w:val="es-ES_tradnl" w:eastAsia="es-ES"/>
        </w:rPr>
        <w:t xml:space="preserve"> igualmente la educación, ejercía censura so</w:t>
      </w:r>
      <w:r w:rsidRPr="003A41AB">
        <w:rPr>
          <w:rFonts w:ascii="Arial" w:hAnsi="Arial" w:cs="Arial"/>
          <w:noProof/>
          <w:sz w:val="20"/>
          <w:szCs w:val="20"/>
          <w:lang w:val="es-ES_tradnl" w:eastAsia="es-ES"/>
        </w:rPr>
        <w:softHyphen/>
      </w:r>
      <w:r>
        <w:rPr>
          <w:rFonts w:ascii="Arial" w:hAnsi="Arial" w:cs="Arial"/>
          <w:noProof/>
          <w:sz w:val="20"/>
          <w:szCs w:val="20"/>
          <w:lang w:val="es-ES_tradnl" w:eastAsia="es-ES"/>
        </w:rPr>
        <w:t xml:space="preserve">bre </w:t>
      </w:r>
      <w:r w:rsidRPr="003A41AB">
        <w:rPr>
          <w:rFonts w:ascii="Arial" w:hAnsi="Arial" w:cs="Arial"/>
          <w:noProof/>
          <w:sz w:val="20"/>
          <w:szCs w:val="20"/>
          <w:lang w:val="es-ES_tradnl" w:eastAsia="es-ES"/>
        </w:rPr>
        <w:t xml:space="preserve">la prensa, monopolizaba el culto público </w:t>
      </w:r>
      <w:r w:rsidRPr="003A41AB">
        <w:rPr>
          <w:rFonts w:ascii="Arial" w:hAnsi="Arial" w:cs="Arial"/>
          <w:i/>
          <w:iCs/>
          <w:noProof/>
          <w:sz w:val="20"/>
          <w:szCs w:val="20"/>
          <w:lang w:val="es-ES_tradnl" w:eastAsia="es-ES"/>
        </w:rPr>
        <w:t xml:space="preserve">y </w:t>
      </w:r>
      <w:r w:rsidRPr="003A41AB">
        <w:rPr>
          <w:rFonts w:ascii="Arial" w:hAnsi="Arial" w:cs="Arial"/>
          <w:noProof/>
          <w:sz w:val="20"/>
          <w:szCs w:val="20"/>
          <w:lang w:val="es-ES_tradnl" w:eastAsia="es-ES"/>
        </w:rPr>
        <w:t>hostigaba</w:t>
      </w:r>
      <w:r>
        <w:rPr>
          <w:rFonts w:ascii="Arial" w:hAnsi="Arial" w:cs="Arial"/>
          <w:noProof/>
          <w:sz w:val="20"/>
          <w:szCs w:val="20"/>
          <w:lang w:val="es-ES_tradnl" w:eastAsia="es-ES"/>
        </w:rPr>
        <w:t xml:space="preserve"> a los </w:t>
      </w:r>
      <w:r w:rsidRPr="003A41AB">
        <w:rPr>
          <w:rFonts w:ascii="Arial" w:hAnsi="Arial" w:cs="Arial"/>
          <w:noProof/>
          <w:sz w:val="20"/>
          <w:szCs w:val="20"/>
          <w:lang w:val="es-ES_tradnl" w:eastAsia="es-ES"/>
        </w:rPr>
        <w:t xml:space="preserve">demás credos religiosos. </w:t>
      </w:r>
    </w:p>
    <w:p w:rsidR="009D272B" w:rsidRDefault="009D272B" w:rsidP="009D272B">
      <w:pPr>
        <w:jc w:val="both"/>
        <w:rPr>
          <w:rFonts w:ascii="Arial" w:hAnsi="Arial" w:cs="Arial"/>
          <w:noProof/>
          <w:sz w:val="20"/>
          <w:szCs w:val="20"/>
          <w:lang w:val="es-ES_tradnl" w:eastAsia="es-ES"/>
        </w:rPr>
      </w:pPr>
      <w:r>
        <w:rPr>
          <w:rFonts w:ascii="Arial" w:hAnsi="Arial" w:cs="Arial"/>
          <w:noProof/>
          <w:sz w:val="20"/>
          <w:szCs w:val="20"/>
          <w:lang w:eastAsia="es-ES"/>
        </w:rPr>
        <w:t>El se</w:t>
      </w:r>
      <w:r w:rsidRPr="003A41AB">
        <w:rPr>
          <w:rFonts w:ascii="Arial" w:hAnsi="Arial" w:cs="Arial"/>
          <w:noProof/>
          <w:sz w:val="20"/>
          <w:szCs w:val="20"/>
          <w:lang w:val="es-ES_tradnl" w:eastAsia="es-ES"/>
        </w:rPr>
        <w:t xml:space="preserve">gundo Estado lo constituía la nobleza, conformada : </w:t>
      </w:r>
      <w:r w:rsidRPr="00FB56F7">
        <w:rPr>
          <w:rFonts w:ascii="Arial" w:hAnsi="Arial" w:cs="Arial"/>
          <w:bCs/>
          <w:noProof/>
          <w:sz w:val="20"/>
          <w:szCs w:val="20"/>
          <w:lang w:val="es-ES_tradnl" w:eastAsia="es-ES"/>
        </w:rPr>
        <w:t>por unas</w:t>
      </w:r>
      <w:r w:rsidRPr="003A41AB">
        <w:rPr>
          <w:rFonts w:ascii="Arial" w:hAnsi="Arial" w:cs="Arial"/>
          <w:b/>
          <w:bCs/>
          <w:noProof/>
          <w:sz w:val="20"/>
          <w:szCs w:val="20"/>
          <w:lang w:val="es-ES_tradnl" w:eastAsia="es-ES"/>
        </w:rPr>
        <w:t xml:space="preserve"> </w:t>
      </w:r>
      <w:r w:rsidRPr="003A41AB">
        <w:rPr>
          <w:rFonts w:ascii="Arial" w:hAnsi="Arial" w:cs="Arial"/>
          <w:noProof/>
          <w:sz w:val="20"/>
          <w:szCs w:val="20"/>
          <w:lang w:val="es-ES_tradnl" w:eastAsia="es-ES"/>
        </w:rPr>
        <w:t>cuatrocientas mil personas. Poseía el 20% de la</w:t>
      </w:r>
      <w:r>
        <w:rPr>
          <w:rFonts w:ascii="Arial" w:hAnsi="Arial" w:cs="Arial"/>
          <w:noProof/>
          <w:sz w:val="20"/>
          <w:szCs w:val="20"/>
          <w:lang w:val="es-ES_tradnl" w:eastAsia="es-ES"/>
        </w:rPr>
        <w:t xml:space="preserve"> tierra</w:t>
      </w:r>
      <w:r w:rsidRPr="003A41AB">
        <w:rPr>
          <w:rFonts w:ascii="Arial" w:hAnsi="Arial" w:cs="Arial"/>
          <w:noProof/>
          <w:sz w:val="20"/>
          <w:szCs w:val="20"/>
          <w:lang w:val="es-ES_tradnl" w:eastAsia="es-ES"/>
        </w:rPr>
        <w:t xml:space="preserve"> y estaba exenta de cualquier impuesto. Los nobles </w:t>
      </w:r>
      <w:r>
        <w:rPr>
          <w:rFonts w:ascii="Arial" w:hAnsi="Arial" w:cs="Arial"/>
          <w:bCs/>
          <w:noProof/>
          <w:sz w:val="20"/>
          <w:szCs w:val="20"/>
          <w:lang w:val="es-ES_tradnl" w:eastAsia="es-ES"/>
        </w:rPr>
        <w:t>vivian</w:t>
      </w:r>
      <w:r w:rsidRPr="003A41AB">
        <w:rPr>
          <w:rFonts w:ascii="Arial" w:hAnsi="Arial" w:cs="Arial"/>
          <w:b/>
          <w:bCs/>
          <w:noProof/>
          <w:sz w:val="20"/>
          <w:szCs w:val="20"/>
          <w:lang w:val="es-ES_tradnl" w:eastAsia="es-ES"/>
        </w:rPr>
        <w:t xml:space="preserve"> </w:t>
      </w:r>
      <w:r w:rsidRPr="003A41AB">
        <w:rPr>
          <w:rFonts w:ascii="Arial" w:hAnsi="Arial" w:cs="Arial"/>
          <w:noProof/>
          <w:sz w:val="20"/>
          <w:szCs w:val="20"/>
          <w:lang w:val="es-ES_tradnl" w:eastAsia="es-ES"/>
        </w:rPr>
        <w:t>en Versalles, en me</w:t>
      </w:r>
      <w:r>
        <w:rPr>
          <w:rFonts w:ascii="Arial" w:hAnsi="Arial" w:cs="Arial"/>
          <w:noProof/>
          <w:sz w:val="20"/>
          <w:szCs w:val="20"/>
          <w:lang w:val="es-ES_tradnl" w:eastAsia="es-ES"/>
        </w:rPr>
        <w:t>dio</w:t>
      </w:r>
      <w:bookmarkStart w:id="0" w:name="_GoBack"/>
      <w:bookmarkEnd w:id="0"/>
      <w:r>
        <w:rPr>
          <w:rFonts w:ascii="Arial" w:hAnsi="Arial" w:cs="Arial"/>
          <w:noProof/>
          <w:sz w:val="20"/>
          <w:szCs w:val="20"/>
          <w:lang w:val="es-ES_tradnl" w:eastAsia="es-ES"/>
        </w:rPr>
        <w:t xml:space="preserve"> de una vida parasitaria y </w:t>
      </w:r>
      <w:r w:rsidRPr="003A41AB">
        <w:rPr>
          <w:rFonts w:ascii="Arial" w:hAnsi="Arial" w:cs="Arial"/>
          <w:noProof/>
          <w:sz w:val="20"/>
          <w:szCs w:val="20"/>
          <w:lang w:val="es-ES_tradnl" w:eastAsia="es-ES"/>
        </w:rPr>
        <w:t>holgazana; se dedicaban a</w:t>
      </w:r>
      <w:r>
        <w:rPr>
          <w:rFonts w:ascii="Arial" w:hAnsi="Arial" w:cs="Arial"/>
          <w:noProof/>
          <w:sz w:val="20"/>
          <w:szCs w:val="20"/>
          <w:lang w:val="es-ES_tradnl" w:eastAsia="es-ES"/>
        </w:rPr>
        <w:t xml:space="preserve"> la caza y a la chismografía barata, </w:t>
      </w:r>
      <w:r w:rsidRPr="003A41AB">
        <w:rPr>
          <w:rFonts w:ascii="Arial" w:hAnsi="Arial" w:cs="Arial"/>
          <w:noProof/>
          <w:sz w:val="20"/>
          <w:szCs w:val="20"/>
          <w:lang w:val="es-ES_tradnl" w:eastAsia="es-ES"/>
        </w:rPr>
        <w:t>y de vez en cuando se</w:t>
      </w:r>
      <w:r>
        <w:rPr>
          <w:rFonts w:ascii="Arial" w:hAnsi="Arial" w:cs="Arial"/>
          <w:noProof/>
          <w:sz w:val="20"/>
          <w:szCs w:val="20"/>
          <w:lang w:val="es-ES_tradnl" w:eastAsia="es-ES"/>
        </w:rPr>
        <w:t xml:space="preserve"> ''deleitaban" leyendo algún libro de </w:t>
      </w:r>
      <w:r w:rsidRPr="003A41AB">
        <w:rPr>
          <w:rFonts w:ascii="Arial" w:hAnsi="Arial" w:cs="Arial"/>
          <w:noProof/>
          <w:sz w:val="20"/>
          <w:szCs w:val="20"/>
          <w:lang w:val="es-ES_tradnl" w:eastAsia="es-ES"/>
        </w:rPr>
        <w:t>los filósofos dé</w:t>
      </w:r>
      <w:r>
        <w:rPr>
          <w:rFonts w:ascii="Arial" w:hAnsi="Arial" w:cs="Arial"/>
          <w:noProof/>
          <w:sz w:val="20"/>
          <w:szCs w:val="20"/>
          <w:lang w:val="es-ES_tradnl" w:eastAsia="es-ES"/>
        </w:rPr>
        <w:t xml:space="preserve"> </w:t>
      </w:r>
      <w:r w:rsidRPr="003A41AB">
        <w:rPr>
          <w:rFonts w:ascii="Arial" w:hAnsi="Arial" w:cs="Arial"/>
          <w:noProof/>
          <w:sz w:val="20"/>
          <w:szCs w:val="20"/>
          <w:lang w:val="es-ES_tradnl" w:eastAsia="es-ES"/>
        </w:rPr>
        <w:t>la Il</w:t>
      </w:r>
      <w:r>
        <w:rPr>
          <w:rFonts w:ascii="Arial" w:hAnsi="Arial" w:cs="Arial"/>
          <w:noProof/>
          <w:sz w:val="20"/>
          <w:szCs w:val="20"/>
          <w:lang w:val="es-ES_tradnl" w:eastAsia="es-ES"/>
        </w:rPr>
        <w:t xml:space="preserve">ustración. En esta clase descansaba </w:t>
      </w:r>
      <w:r w:rsidRPr="003A41AB">
        <w:rPr>
          <w:rFonts w:ascii="Arial" w:hAnsi="Arial" w:cs="Arial"/>
          <w:noProof/>
          <w:sz w:val="20"/>
          <w:szCs w:val="20"/>
          <w:lang w:val="es-ES_tradnl" w:eastAsia="es-ES"/>
        </w:rPr>
        <w:t>la administración.burocrática del</w:t>
      </w:r>
      <w:r>
        <w:rPr>
          <w:rFonts w:ascii="Arial" w:hAnsi="Arial" w:cs="Arial"/>
          <w:noProof/>
          <w:sz w:val="20"/>
          <w:szCs w:val="20"/>
          <w:lang w:val="es-ES_tradnl" w:eastAsia="es-ES"/>
        </w:rPr>
        <w:t xml:space="preserve"> Estado.</w:t>
      </w:r>
    </w:p>
    <w:p w:rsidR="009D272B" w:rsidRDefault="009D272B" w:rsidP="009D272B">
      <w:pPr>
        <w:jc w:val="both"/>
        <w:rPr>
          <w:rFonts w:ascii="Arial" w:hAnsi="Arial" w:cs="Arial"/>
          <w:noProof/>
          <w:sz w:val="20"/>
          <w:szCs w:val="20"/>
          <w:lang w:val="es-ES_tradnl" w:eastAsia="es-ES"/>
        </w:rPr>
      </w:pPr>
      <w:r>
        <w:rPr>
          <w:rFonts w:ascii="Arial" w:hAnsi="Arial" w:cs="Arial"/>
          <w:noProof/>
          <w:sz w:val="20"/>
          <w:szCs w:val="20"/>
          <w:lang w:val="es-ES_tradnl" w:eastAsia="es-ES"/>
        </w:rPr>
        <w:t>El tercer</w:t>
      </w:r>
      <w:r w:rsidRPr="00FB56F7">
        <w:rPr>
          <w:rFonts w:ascii="Arial" w:hAnsi="Arial" w:cs="Arial"/>
          <w:noProof/>
          <w:sz w:val="20"/>
          <w:szCs w:val="20"/>
          <w:lang w:val="es-ES_tradnl" w:eastAsia="es-ES"/>
        </w:rPr>
        <w:t xml:space="preserve"> Estado lo compon</w:t>
      </w:r>
      <w:r>
        <w:rPr>
          <w:rFonts w:ascii="Arial" w:hAnsi="Arial" w:cs="Arial"/>
          <w:noProof/>
          <w:sz w:val="20"/>
          <w:szCs w:val="20"/>
          <w:lang w:val="es-ES_tradnl" w:eastAsia="es-ES"/>
        </w:rPr>
        <w:t>ían los trab</w:t>
      </w:r>
      <w:r w:rsidRPr="00FB56F7">
        <w:rPr>
          <w:rFonts w:ascii="Arial" w:hAnsi="Arial" w:cs="Arial"/>
          <w:noProof/>
          <w:sz w:val="20"/>
          <w:szCs w:val="20"/>
          <w:lang w:val="es-ES_tradnl" w:eastAsia="es-ES"/>
        </w:rPr>
        <w:t>a</w:t>
      </w:r>
      <w:r>
        <w:rPr>
          <w:rFonts w:ascii="Arial" w:hAnsi="Arial" w:cs="Arial"/>
          <w:noProof/>
          <w:sz w:val="20"/>
          <w:szCs w:val="20"/>
          <w:lang w:val="es-ES_tradnl" w:eastAsia="es-ES"/>
        </w:rPr>
        <w:t>ja</w:t>
      </w:r>
      <w:r w:rsidRPr="00FB56F7">
        <w:rPr>
          <w:rFonts w:ascii="Arial" w:hAnsi="Arial" w:cs="Arial"/>
          <w:noProof/>
          <w:sz w:val="20"/>
          <w:szCs w:val="20"/>
          <w:lang w:val="es-ES_tradnl" w:eastAsia="es-ES"/>
        </w:rPr>
        <w:t>dores, la burguesía y el campesina</w:t>
      </w:r>
      <w:r w:rsidRPr="00FB56F7">
        <w:rPr>
          <w:rFonts w:ascii="Arial" w:hAnsi="Arial" w:cs="Arial"/>
          <w:noProof/>
          <w:sz w:val="20"/>
          <w:szCs w:val="20"/>
          <w:lang w:val="es-ES_tradnl" w:eastAsia="es-ES"/>
        </w:rPr>
        <w:softHyphen/>
        <w:t>do, y comprendía el 95% de la pobla</w:t>
      </w:r>
      <w:r w:rsidRPr="00FB56F7">
        <w:rPr>
          <w:rFonts w:ascii="Arial" w:hAnsi="Arial" w:cs="Arial"/>
          <w:noProof/>
          <w:sz w:val="20"/>
          <w:szCs w:val="20"/>
          <w:lang w:val="es-ES_tradnl" w:eastAsia="es-ES"/>
        </w:rPr>
        <w:softHyphen/>
        <w:t xml:space="preserve">ción. De este sector social sobresalían </w:t>
      </w:r>
      <w:r w:rsidRPr="00FB56F7">
        <w:rPr>
          <w:rFonts w:ascii="Arial" w:hAnsi="Arial" w:cs="Arial"/>
          <w:b/>
          <w:bCs/>
          <w:noProof/>
          <w:sz w:val="20"/>
          <w:szCs w:val="20"/>
          <w:lang w:val="es-ES_tradnl" w:eastAsia="es-ES"/>
        </w:rPr>
        <w:t xml:space="preserve">los </w:t>
      </w:r>
      <w:r w:rsidRPr="00FB56F7">
        <w:rPr>
          <w:rFonts w:ascii="Arial" w:hAnsi="Arial" w:cs="Arial"/>
          <w:noProof/>
          <w:sz w:val="20"/>
          <w:szCs w:val="20"/>
          <w:lang w:val="es-ES_tradnl" w:eastAsia="es-ES"/>
        </w:rPr>
        <w:t xml:space="preserve">burgueses, que eran profesionales y </w:t>
      </w:r>
      <w:r>
        <w:rPr>
          <w:rFonts w:ascii="Arial" w:hAnsi="Arial" w:cs="Arial"/>
          <w:noProof/>
          <w:sz w:val="20"/>
          <w:szCs w:val="20"/>
          <w:lang w:val="es-ES_tradnl" w:eastAsia="es-ES"/>
        </w:rPr>
        <w:t>gente</w:t>
      </w:r>
      <w:r w:rsidRPr="00FB56F7">
        <w:rPr>
          <w:rFonts w:ascii="Arial" w:hAnsi="Arial" w:cs="Arial"/>
          <w:b/>
          <w:bCs/>
          <w:i/>
          <w:iCs/>
          <w:noProof/>
          <w:sz w:val="20"/>
          <w:szCs w:val="20"/>
          <w:lang w:val="es-ES_tradnl" w:eastAsia="es-ES"/>
        </w:rPr>
        <w:t xml:space="preserve"> </w:t>
      </w:r>
      <w:r w:rsidRPr="00FB56F7">
        <w:rPr>
          <w:rFonts w:ascii="Arial" w:hAnsi="Arial" w:cs="Arial"/>
          <w:noProof/>
          <w:sz w:val="20"/>
          <w:szCs w:val="20"/>
          <w:lang w:val="es-ES_tradnl" w:eastAsia="es-ES"/>
        </w:rPr>
        <w:t>de negocios (banqueros, merca</w:t>
      </w:r>
      <w:r>
        <w:rPr>
          <w:rFonts w:ascii="Arial" w:hAnsi="Arial" w:cs="Arial"/>
          <w:noProof/>
          <w:sz w:val="20"/>
          <w:szCs w:val="20"/>
          <w:lang w:val="es-ES_tradnl" w:eastAsia="es-ES"/>
        </w:rPr>
        <w:t>deres</w:t>
      </w:r>
      <w:r w:rsidRPr="00FB56F7">
        <w:rPr>
          <w:rFonts w:ascii="Arial" w:hAnsi="Arial" w:cs="Arial"/>
          <w:b/>
          <w:bCs/>
          <w:noProof/>
          <w:sz w:val="20"/>
          <w:szCs w:val="20"/>
          <w:lang w:val="es-ES_tradnl" w:eastAsia="es-ES"/>
        </w:rPr>
        <w:t xml:space="preserve">, </w:t>
      </w:r>
      <w:r w:rsidRPr="00FB56F7">
        <w:rPr>
          <w:rFonts w:ascii="Arial" w:hAnsi="Arial" w:cs="Arial"/>
          <w:noProof/>
          <w:sz w:val="20"/>
          <w:szCs w:val="20"/>
          <w:lang w:val="es-ES_tradnl" w:eastAsia="es-ES"/>
        </w:rPr>
        <w:t>tende</w:t>
      </w:r>
      <w:r>
        <w:rPr>
          <w:rFonts w:ascii="Arial" w:hAnsi="Arial" w:cs="Arial"/>
          <w:noProof/>
          <w:sz w:val="20"/>
          <w:szCs w:val="20"/>
          <w:lang w:val="es-ES_tradnl" w:eastAsia="es-ES"/>
        </w:rPr>
        <w:t>ros y abogados), los cuales habian</w:t>
      </w:r>
      <w:r w:rsidRPr="00FB56F7">
        <w:rPr>
          <w:rFonts w:ascii="Arial" w:hAnsi="Arial" w:cs="Arial"/>
          <w:noProof/>
          <w:sz w:val="20"/>
          <w:szCs w:val="20"/>
          <w:lang w:val="es-ES_tradnl" w:eastAsia="es-ES"/>
        </w:rPr>
        <w:t xml:space="preserve"> crecido como  clase media en</w:t>
      </w:r>
      <w:r>
        <w:rPr>
          <w:rFonts w:ascii="Arial" w:hAnsi="Arial" w:cs="Arial"/>
          <w:noProof/>
          <w:sz w:val="20"/>
          <w:szCs w:val="20"/>
          <w:lang w:val="es-ES_tradnl" w:eastAsia="es-ES"/>
        </w:rPr>
        <w:t>tre</w:t>
      </w:r>
      <w:r w:rsidRPr="00FB56F7">
        <w:rPr>
          <w:rFonts w:ascii="Arial" w:hAnsi="Arial" w:cs="Arial"/>
          <w:b/>
          <w:bCs/>
          <w:noProof/>
          <w:sz w:val="20"/>
          <w:szCs w:val="20"/>
          <w:lang w:val="es-ES_tradnl" w:eastAsia="es-ES"/>
        </w:rPr>
        <w:t xml:space="preserve"> </w:t>
      </w:r>
      <w:r w:rsidRPr="00FB56F7">
        <w:rPr>
          <w:rFonts w:ascii="Arial" w:hAnsi="Arial" w:cs="Arial"/>
          <w:noProof/>
          <w:sz w:val="20"/>
          <w:szCs w:val="20"/>
          <w:lang w:val="es-ES_tradnl" w:eastAsia="es-ES"/>
        </w:rPr>
        <w:t xml:space="preserve">la nobleza y el campesinado. Se sentían frustrados, porque, a pesar de </w:t>
      </w:r>
      <w:r>
        <w:rPr>
          <w:rFonts w:ascii="Arial" w:hAnsi="Arial" w:cs="Arial"/>
          <w:noProof/>
          <w:sz w:val="20"/>
          <w:szCs w:val="20"/>
          <w:lang w:val="es-ES_tradnl" w:eastAsia="es-ES"/>
        </w:rPr>
        <w:t>su</w:t>
      </w:r>
      <w:r w:rsidRPr="00FB56F7">
        <w:rPr>
          <w:rFonts w:ascii="Arial" w:hAnsi="Arial" w:cs="Arial"/>
          <w:noProof/>
          <w:sz w:val="20"/>
          <w:szCs w:val="20"/>
          <w:lang w:val="es-ES_tradnl" w:eastAsia="es-ES"/>
        </w:rPr>
        <w:t xml:space="preserve"> empuj</w:t>
      </w:r>
      <w:r>
        <w:rPr>
          <w:rFonts w:ascii="Arial" w:hAnsi="Arial" w:cs="Arial"/>
          <w:noProof/>
          <w:sz w:val="20"/>
          <w:szCs w:val="20"/>
          <w:lang w:val="es-ES_tradnl" w:eastAsia="es-ES"/>
        </w:rPr>
        <w:t>e, la nobleza los tenía aparta</w:t>
      </w:r>
      <w:r w:rsidRPr="00FB56F7">
        <w:rPr>
          <w:rFonts w:ascii="Arial" w:hAnsi="Arial" w:cs="Arial"/>
          <w:noProof/>
          <w:sz w:val="20"/>
          <w:szCs w:val="20"/>
          <w:lang w:val="es-ES_tradnl" w:eastAsia="es-ES"/>
        </w:rPr>
        <w:t xml:space="preserve">dos en lo social y lo político. Junto con </w:t>
      </w:r>
      <w:r w:rsidRPr="00FB56F7">
        <w:rPr>
          <w:rFonts w:ascii="Arial" w:hAnsi="Arial" w:cs="Arial"/>
          <w:b/>
          <w:bCs/>
          <w:noProof/>
          <w:sz w:val="20"/>
          <w:szCs w:val="20"/>
          <w:lang w:val="es-ES_tradnl" w:eastAsia="es-ES"/>
        </w:rPr>
        <w:t xml:space="preserve">los </w:t>
      </w:r>
      <w:r w:rsidRPr="00FB56F7">
        <w:rPr>
          <w:rFonts w:ascii="Arial" w:hAnsi="Arial" w:cs="Arial"/>
          <w:noProof/>
          <w:sz w:val="20"/>
          <w:szCs w:val="20"/>
          <w:lang w:val="es-ES_tradnl" w:eastAsia="es-ES"/>
        </w:rPr>
        <w:t>traba</w:t>
      </w:r>
      <w:r>
        <w:rPr>
          <w:rFonts w:ascii="Arial" w:hAnsi="Arial" w:cs="Arial"/>
          <w:noProof/>
          <w:sz w:val="20"/>
          <w:szCs w:val="20"/>
          <w:lang w:val="es-ES_tradnl" w:eastAsia="es-ES"/>
        </w:rPr>
        <w:t>jadores y campesinos, constituian</w:t>
      </w:r>
      <w:r w:rsidRPr="00FB56F7">
        <w:rPr>
          <w:rFonts w:ascii="Arial" w:hAnsi="Arial" w:cs="Arial"/>
          <w:noProof/>
          <w:sz w:val="20"/>
          <w:szCs w:val="20"/>
          <w:lang w:val="es-ES_tradnl" w:eastAsia="es-ES"/>
        </w:rPr>
        <w:t xml:space="preserve"> el verdadero motor que creaba la riqueza social.</w:t>
      </w:r>
    </w:p>
    <w:p w:rsidR="009D272B" w:rsidRDefault="009D272B" w:rsidP="009D272B">
      <w:pPr>
        <w:jc w:val="both"/>
        <w:rPr>
          <w:rFonts w:ascii="Arial" w:hAnsi="Arial" w:cs="Arial"/>
          <w:noProof/>
          <w:sz w:val="20"/>
          <w:szCs w:val="20"/>
          <w:lang w:val="es-ES_tradnl" w:eastAsia="es-ES"/>
        </w:rPr>
      </w:pPr>
      <w:r w:rsidRPr="00FB56F7">
        <w:rPr>
          <w:rFonts w:ascii="Arial" w:hAnsi="Arial" w:cs="Arial"/>
          <w:noProof/>
          <w:sz w:val="20"/>
          <w:szCs w:val="20"/>
          <w:lang w:val="es-ES_tradnl" w:eastAsia="es-ES"/>
        </w:rPr>
        <w:t xml:space="preserve">La población urbana era </w:t>
      </w:r>
      <w:r>
        <w:rPr>
          <w:rFonts w:ascii="Arial" w:hAnsi="Arial" w:cs="Arial"/>
          <w:noProof/>
          <w:sz w:val="20"/>
          <w:szCs w:val="20"/>
          <w:lang w:val="es-ES_tradnl" w:eastAsia="es-ES"/>
        </w:rPr>
        <w:t>una mezcla de grupos asalaria</w:t>
      </w:r>
      <w:r w:rsidRPr="00FB56F7">
        <w:rPr>
          <w:rFonts w:ascii="Arial" w:hAnsi="Arial" w:cs="Arial"/>
          <w:noProof/>
          <w:sz w:val="20"/>
          <w:szCs w:val="20"/>
          <w:lang w:val="es-ES_tradnl" w:eastAsia="es-ES"/>
        </w:rPr>
        <w:t>dos e independientes, que vivían en medio de una gran miseria, con grandes tensiones sociales. A esto se agreg</w:t>
      </w:r>
      <w:r>
        <w:rPr>
          <w:rFonts w:ascii="Arial" w:hAnsi="Arial" w:cs="Arial"/>
          <w:noProof/>
          <w:sz w:val="20"/>
          <w:szCs w:val="20"/>
          <w:lang w:val="es-ES_tradnl" w:eastAsia="es-ES"/>
        </w:rPr>
        <w:t xml:space="preserve">a que para 1789 los campesinos que conformaban el 90% </w:t>
      </w:r>
      <w:r w:rsidRPr="00FB56F7">
        <w:rPr>
          <w:rFonts w:ascii="Arial" w:hAnsi="Arial" w:cs="Arial"/>
          <w:noProof/>
          <w:sz w:val="20"/>
          <w:szCs w:val="20"/>
          <w:lang w:val="es-ES_tradnl" w:eastAsia="es-ES"/>
        </w:rPr>
        <w:t>de la población francesa, no tenían tierra y debían traba</w:t>
      </w:r>
      <w:r w:rsidRPr="00FB56F7">
        <w:rPr>
          <w:rFonts w:ascii="Arial" w:hAnsi="Arial" w:cs="Arial"/>
          <w:noProof/>
          <w:sz w:val="20"/>
          <w:szCs w:val="20"/>
          <w:lang w:val="es-ES_tradnl" w:eastAsia="es-ES"/>
        </w:rPr>
        <w:softHyphen/>
        <w:t>jar como aparceros y arrendatarios en medio de una pe</w:t>
      </w:r>
      <w:r w:rsidRPr="00FB56F7">
        <w:rPr>
          <w:rFonts w:ascii="Arial" w:hAnsi="Arial" w:cs="Arial"/>
          <w:noProof/>
          <w:sz w:val="20"/>
          <w:szCs w:val="20"/>
          <w:lang w:val="es-ES_tradnl" w:eastAsia="es-ES"/>
        </w:rPr>
        <w:softHyphen/>
        <w:t>sada carga de impuestos, entre los que sobresalían: las cuotas que pagaban por usar el molino, el horno, el la</w:t>
      </w:r>
      <w:r w:rsidRPr="00FB56F7">
        <w:rPr>
          <w:rFonts w:ascii="Arial" w:hAnsi="Arial" w:cs="Arial"/>
          <w:noProof/>
          <w:sz w:val="20"/>
          <w:szCs w:val="20"/>
          <w:lang w:val="es-ES_tradnl" w:eastAsia="es-ES"/>
        </w:rPr>
        <w:softHyphen/>
        <w:t>gar y el establo del señor, impuestos por muerte y por herencia y también por venta de propiedad.</w:t>
      </w:r>
    </w:p>
    <w:p w:rsidR="009D272B" w:rsidRDefault="009D272B" w:rsidP="009D272B">
      <w:pPr>
        <w:jc w:val="center"/>
        <w:rPr>
          <w:rFonts w:ascii="Arial" w:hAnsi="Arial" w:cs="Arial"/>
          <w:noProof/>
          <w:sz w:val="20"/>
          <w:szCs w:val="20"/>
          <w:lang w:eastAsia="es-ES"/>
        </w:rPr>
      </w:pPr>
      <w:r>
        <w:rPr>
          <w:noProof/>
          <w:lang w:val="es-CO" w:eastAsia="es-CO"/>
        </w:rPr>
        <w:drawing>
          <wp:inline distT="0" distB="0" distL="0" distR="0" wp14:anchorId="463A67AA" wp14:editId="49A7CB42">
            <wp:extent cx="1257300" cy="1773707"/>
            <wp:effectExtent l="0" t="0" r="0" b="0"/>
            <wp:docPr id="19" name="Imagen 13" descr="http://t3.gstatic.com/images?q=tbn:ANd9GcRr0_j2hHHWTpoPxjlFvJKX2UGQVuDXLadVhlFJtg6MHtXa_VdNEetBJz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3.gstatic.com/images?q=tbn:ANd9GcRr0_j2hHHWTpoPxjlFvJKX2UGQVuDXLadVhlFJtg6MHtXa_VdNEetBJzKY"/>
                    <pic:cNvPicPr>
                      <a:picLocks noChangeAspect="1" noChangeArrowheads="1"/>
                    </pic:cNvPicPr>
                  </pic:nvPicPr>
                  <pic:blipFill>
                    <a:blip r:embed="rId6"/>
                    <a:srcRect/>
                    <a:stretch>
                      <a:fillRect/>
                    </a:stretch>
                  </pic:blipFill>
                  <pic:spPr bwMode="auto">
                    <a:xfrm>
                      <a:off x="0" y="0"/>
                      <a:ext cx="1256857" cy="1773082"/>
                    </a:xfrm>
                    <a:prstGeom prst="rect">
                      <a:avLst/>
                    </a:prstGeom>
                    <a:noFill/>
                    <a:ln w="9525">
                      <a:noFill/>
                      <a:miter lim="800000"/>
                      <a:headEnd/>
                      <a:tailEnd/>
                    </a:ln>
                  </pic:spPr>
                </pic:pic>
              </a:graphicData>
            </a:graphic>
          </wp:inline>
        </w:drawing>
      </w:r>
    </w:p>
    <w:p w:rsidR="009D272B" w:rsidRPr="00D1286B" w:rsidRDefault="009D272B" w:rsidP="009D272B">
      <w:pPr>
        <w:jc w:val="both"/>
        <w:rPr>
          <w:rFonts w:ascii="Arial" w:hAnsi="Arial" w:cs="Arial"/>
          <w:noProof/>
          <w:sz w:val="20"/>
          <w:szCs w:val="20"/>
          <w:lang w:eastAsia="es-ES"/>
        </w:rPr>
      </w:pPr>
      <w:r w:rsidRPr="00D1286B">
        <w:rPr>
          <w:rFonts w:ascii="Arial" w:hAnsi="Arial" w:cs="Arial"/>
          <w:b/>
          <w:bCs/>
          <w:noProof/>
          <w:sz w:val="20"/>
          <w:szCs w:val="20"/>
          <w:lang w:val="es-ES_tradnl" w:eastAsia="es-ES"/>
        </w:rPr>
        <w:t>EL TRIUNFO DEL TERCER ESTADO</w:t>
      </w:r>
    </w:p>
    <w:p w:rsidR="009D272B" w:rsidRPr="00D1286B" w:rsidRDefault="009D272B" w:rsidP="009D272B">
      <w:pPr>
        <w:jc w:val="both"/>
        <w:rPr>
          <w:rFonts w:ascii="Arial" w:hAnsi="Arial" w:cs="Arial"/>
          <w:noProof/>
          <w:sz w:val="20"/>
          <w:szCs w:val="20"/>
          <w:lang w:eastAsia="es-ES"/>
        </w:rPr>
      </w:pPr>
      <w:r w:rsidRPr="00D1286B">
        <w:rPr>
          <w:rFonts w:ascii="Arial" w:hAnsi="Arial" w:cs="Arial"/>
          <w:noProof/>
          <w:sz w:val="20"/>
          <w:szCs w:val="20"/>
          <w:lang w:val="es-ES_tradnl" w:eastAsia="es-ES"/>
        </w:rPr>
        <w:t xml:space="preserve">Cuando Luis </w:t>
      </w:r>
      <w:r w:rsidRPr="00D1286B">
        <w:rPr>
          <w:rFonts w:ascii="Arial" w:hAnsi="Arial" w:cs="Arial"/>
          <w:noProof/>
          <w:sz w:val="20"/>
          <w:szCs w:val="20"/>
          <w:lang w:eastAsia="es-ES"/>
        </w:rPr>
        <w:t xml:space="preserve">XVI </w:t>
      </w:r>
      <w:r w:rsidRPr="00D1286B">
        <w:rPr>
          <w:rFonts w:ascii="Arial" w:hAnsi="Arial" w:cs="Arial"/>
          <w:noProof/>
          <w:sz w:val="20"/>
          <w:szCs w:val="20"/>
          <w:lang w:val="es-ES_tradnl" w:eastAsia="es-ES"/>
        </w:rPr>
        <w:t>subió al trono francés, se encontró con una economía en bancarrota. Decidido a arreglar la casa, nombró al fisiócrata Turgot como su ministro de finan</w:t>
      </w:r>
      <w:r w:rsidRPr="00D1286B">
        <w:rPr>
          <w:rFonts w:ascii="Arial" w:hAnsi="Arial" w:cs="Arial"/>
          <w:noProof/>
          <w:sz w:val="20"/>
          <w:szCs w:val="20"/>
          <w:lang w:val="es-ES_tradnl" w:eastAsia="es-ES"/>
        </w:rPr>
        <w:softHyphen/>
        <w:t>zas, quien de inmediato llevó a cabo una serie de refor</w:t>
      </w:r>
      <w:r w:rsidRPr="00D1286B">
        <w:rPr>
          <w:rFonts w:ascii="Arial" w:hAnsi="Arial" w:cs="Arial"/>
          <w:noProof/>
          <w:sz w:val="20"/>
          <w:szCs w:val="20"/>
          <w:lang w:val="es-ES_tradnl" w:eastAsia="es-ES"/>
        </w:rPr>
        <w:softHyphen/>
        <w:t>mas, encaminadas a arreglar el desorden. Pero su proce</w:t>
      </w:r>
      <w:r w:rsidRPr="00D1286B">
        <w:rPr>
          <w:rFonts w:ascii="Arial" w:hAnsi="Arial" w:cs="Arial"/>
          <w:noProof/>
          <w:sz w:val="20"/>
          <w:szCs w:val="20"/>
          <w:lang w:val="es-ES_tradnl" w:eastAsia="es-ES"/>
        </w:rPr>
        <w:softHyphen/>
        <w:t>so se vio truncado al cabo de dos años, ya que quienes tenían intereses adquiridos en el viejo sistema provoca</w:t>
      </w:r>
      <w:r w:rsidRPr="00D1286B">
        <w:rPr>
          <w:rFonts w:ascii="Arial" w:hAnsi="Arial" w:cs="Arial"/>
          <w:noProof/>
          <w:sz w:val="20"/>
          <w:szCs w:val="20"/>
          <w:lang w:val="es-ES_tradnl" w:eastAsia="es-ES"/>
        </w:rPr>
        <w:softHyphen/>
        <w:t>ron su salida. Sin embargo como la crisis continuaba y no había manera de solucionarla, ya que los banqueros se rehusaron a prestar dinero al Gobierno, el rey, en un esfuerzo desesperado por salvar su régimen, convocó a reunión a la Asamblea de Notables, en 1787. Intentó per</w:t>
      </w:r>
      <w:r w:rsidRPr="00D1286B">
        <w:rPr>
          <w:rFonts w:ascii="Arial" w:hAnsi="Arial" w:cs="Arial"/>
          <w:noProof/>
          <w:sz w:val="20"/>
          <w:szCs w:val="20"/>
          <w:lang w:val="es-ES_tradnl" w:eastAsia="es-ES"/>
        </w:rPr>
        <w:softHyphen/>
        <w:t>suadir a los nobles y al clero para que pagaran impues</w:t>
      </w:r>
      <w:r w:rsidRPr="00D1286B">
        <w:rPr>
          <w:rFonts w:ascii="Arial" w:hAnsi="Arial" w:cs="Arial"/>
          <w:noProof/>
          <w:sz w:val="20"/>
          <w:szCs w:val="20"/>
          <w:lang w:val="es-ES_tradnl" w:eastAsia="es-ES"/>
        </w:rPr>
        <w:softHyphen/>
        <w:t xml:space="preserve">tos, pero éstos se negaron, lo que motivó que Luis </w:t>
      </w:r>
      <w:r w:rsidRPr="00D1286B">
        <w:rPr>
          <w:rFonts w:ascii="Arial" w:hAnsi="Arial" w:cs="Arial"/>
          <w:noProof/>
          <w:sz w:val="20"/>
          <w:szCs w:val="20"/>
          <w:lang w:eastAsia="es-ES"/>
        </w:rPr>
        <w:t xml:space="preserve">XVI </w:t>
      </w:r>
      <w:r w:rsidRPr="00D1286B">
        <w:rPr>
          <w:rFonts w:ascii="Arial" w:hAnsi="Arial" w:cs="Arial"/>
          <w:noProof/>
          <w:sz w:val="20"/>
          <w:szCs w:val="20"/>
          <w:lang w:val="es-ES_tradnl" w:eastAsia="es-ES"/>
        </w:rPr>
        <w:t>convocara de manera urgente a los Estados Generales o Parlamento francés.</w:t>
      </w:r>
    </w:p>
    <w:p w:rsidR="009D272B" w:rsidRPr="00D1286B" w:rsidRDefault="009D272B" w:rsidP="009D272B">
      <w:pPr>
        <w:jc w:val="both"/>
        <w:rPr>
          <w:rFonts w:ascii="Arial" w:hAnsi="Arial" w:cs="Arial"/>
          <w:noProof/>
          <w:sz w:val="20"/>
          <w:szCs w:val="20"/>
          <w:lang w:eastAsia="es-ES"/>
        </w:rPr>
      </w:pPr>
      <w:r w:rsidRPr="00D1286B">
        <w:rPr>
          <w:rFonts w:ascii="Arial" w:hAnsi="Arial" w:cs="Arial"/>
          <w:noProof/>
          <w:sz w:val="20"/>
          <w:szCs w:val="20"/>
          <w:lang w:val="es-ES_tradnl" w:eastAsia="es-ES"/>
        </w:rPr>
        <w:lastRenderedPageBreak/>
        <w:t>TRIUNFO DEL TERCER ESTADO. A principios de 1789 se llevaron a cabo las elecciones para escoger a los 1.200 miembros de los Estados Generales. Pero sólo podían participar los varones mayores de 25 años que pagaban impuestos. Al Tercer Estado se le otorgaron 600 puestos, pero entre éstos no había ni un solo campesino o traba</w:t>
      </w:r>
      <w:r w:rsidRPr="00D1286B">
        <w:rPr>
          <w:rFonts w:ascii="Arial" w:hAnsi="Arial" w:cs="Arial"/>
          <w:noProof/>
          <w:sz w:val="20"/>
          <w:szCs w:val="20"/>
          <w:lang w:val="es-ES_tradnl" w:eastAsia="es-ES"/>
        </w:rPr>
        <w:softHyphen/>
        <w:t>jador urbano. La primera sesión se llevó a cabo el 5 de mayo. Fue un debate acerca de la forma de votación, que aprovechó de inmediato el Tercer Estado, al pedir que las reuniones se llevaran a cabo en forma conjunta y que se votara por cabeza, para lo cual estaban en posibilidad de ganar las votaciones, toda vez que el Tercer Estado tenía tantos miembros como los otros dos juntos, y contaba con algunos clérigos liberales y nobles que simpatizaban con la causa'de la reforma.</w:t>
      </w:r>
    </w:p>
    <w:p w:rsidR="009D272B" w:rsidRPr="00D1286B" w:rsidRDefault="009D272B" w:rsidP="009D272B">
      <w:pPr>
        <w:jc w:val="both"/>
        <w:rPr>
          <w:rFonts w:ascii="Arial" w:hAnsi="Arial" w:cs="Arial"/>
          <w:noProof/>
          <w:sz w:val="20"/>
          <w:szCs w:val="20"/>
          <w:lang w:eastAsia="es-ES"/>
        </w:rPr>
      </w:pPr>
      <w:r w:rsidRPr="00D1286B">
        <w:rPr>
          <w:rFonts w:ascii="Arial" w:hAnsi="Arial" w:cs="Arial"/>
          <w:noProof/>
          <w:sz w:val="20"/>
          <w:szCs w:val="20"/>
          <w:lang w:val="es-ES_tradnl" w:eastAsia="es-ES"/>
        </w:rPr>
        <w:t>Ante la falta de acuerdo en los mecanismos de funciona</w:t>
      </w:r>
      <w:r w:rsidRPr="00D1286B">
        <w:rPr>
          <w:rFonts w:ascii="Arial" w:hAnsi="Arial" w:cs="Arial"/>
          <w:noProof/>
          <w:sz w:val="20"/>
          <w:szCs w:val="20"/>
          <w:lang w:val="es-ES_tradnl" w:eastAsia="es-ES"/>
        </w:rPr>
        <w:softHyphen/>
        <w:t>miento de la Asamblea Nacional Francesa, el 17 de junio el Tercer Estado, con el apoyo de unos cuantos sacerdo</w:t>
      </w:r>
      <w:r w:rsidRPr="00D1286B">
        <w:rPr>
          <w:rFonts w:ascii="Arial" w:hAnsi="Arial" w:cs="Arial"/>
          <w:noProof/>
          <w:sz w:val="20"/>
          <w:szCs w:val="20"/>
          <w:lang w:val="es-ES_tradnl" w:eastAsia="es-ES"/>
        </w:rPr>
        <w:softHyphen/>
        <w:t>tes y nobles, se declaró Asamblea Nacional de Francia, e invitó a los otros dos estados a que se le unieran en la promulgación de una nueva legislación. Y precisamente, cuando el 20 de junio los miembros del Tercer Estado llegaron a la sala de reunión, la encontraron cerrada; es</w:t>
      </w:r>
      <w:r w:rsidRPr="00D1286B">
        <w:rPr>
          <w:rFonts w:ascii="Arial" w:hAnsi="Arial" w:cs="Arial"/>
          <w:noProof/>
          <w:sz w:val="20"/>
          <w:szCs w:val="20"/>
          <w:lang w:val="es-ES_tradnl" w:eastAsia="es-ES"/>
        </w:rPr>
        <w:softHyphen/>
        <w:t>to los obligó a desplazarse a un campo de juego cubier</w:t>
      </w:r>
      <w:r w:rsidRPr="00D1286B">
        <w:rPr>
          <w:rFonts w:ascii="Arial" w:hAnsi="Arial" w:cs="Arial"/>
          <w:noProof/>
          <w:sz w:val="20"/>
          <w:szCs w:val="20"/>
          <w:lang w:val="es-ES_tradnl" w:eastAsia="es-ES"/>
        </w:rPr>
        <w:softHyphen/>
        <w:t>to, donde se hizo el famoso "Juramento del Juego de Pe</w:t>
      </w:r>
      <w:r w:rsidRPr="00D1286B">
        <w:rPr>
          <w:rFonts w:ascii="Arial" w:hAnsi="Arial" w:cs="Arial"/>
          <w:noProof/>
          <w:sz w:val="20"/>
          <w:szCs w:val="20"/>
          <w:lang w:val="es-ES_tradnl" w:eastAsia="es-ES"/>
        </w:rPr>
        <w:softHyphen/>
        <w:t>lota", y la promesa de no dispersarse hasta tanto Francia tuviera una constitución.</w:t>
      </w:r>
    </w:p>
    <w:p w:rsidR="009D272B" w:rsidRPr="003416D8" w:rsidRDefault="009D272B" w:rsidP="009D272B">
      <w:pPr>
        <w:jc w:val="both"/>
        <w:rPr>
          <w:rFonts w:ascii="Arial" w:hAnsi="Arial" w:cs="Arial"/>
          <w:noProof/>
          <w:sz w:val="20"/>
          <w:szCs w:val="20"/>
          <w:lang w:val="es-ES_tradnl" w:eastAsia="es-ES"/>
        </w:rPr>
      </w:pPr>
      <w:r w:rsidRPr="00D1286B">
        <w:rPr>
          <w:rFonts w:ascii="Arial" w:hAnsi="Arial" w:cs="Arial"/>
          <w:noProof/>
          <w:sz w:val="20"/>
          <w:szCs w:val="20"/>
          <w:lang w:val="es-ES_tradnl" w:eastAsia="es-ES"/>
        </w:rPr>
        <w:t xml:space="preserve">El Tercer Estado devino de los campesinos y obreros de París. Y cuando el rey intentó hacer uso de la fuerza, el </w:t>
      </w:r>
      <w:r w:rsidRPr="00D1286B">
        <w:rPr>
          <w:rFonts w:ascii="Arial" w:hAnsi="Arial" w:cs="Arial"/>
          <w:b/>
          <w:bCs/>
          <w:noProof/>
          <w:sz w:val="20"/>
          <w:szCs w:val="20"/>
          <w:lang w:val="es-ES_tradnl" w:eastAsia="es-ES"/>
        </w:rPr>
        <w:t xml:space="preserve">14 </w:t>
      </w:r>
      <w:r w:rsidRPr="00D1286B">
        <w:rPr>
          <w:rFonts w:ascii="Arial" w:hAnsi="Arial" w:cs="Arial"/>
          <w:noProof/>
          <w:sz w:val="20"/>
          <w:szCs w:val="20"/>
          <w:lang w:val="es-ES_tradnl" w:eastAsia="es-ES"/>
        </w:rPr>
        <w:t>de julio, el pueblo, enardecido y armado, destruyó la</w:t>
      </w:r>
      <w:r>
        <w:rPr>
          <w:rFonts w:ascii="Arial" w:hAnsi="Arial" w:cs="Arial"/>
          <w:noProof/>
          <w:sz w:val="20"/>
          <w:szCs w:val="20"/>
          <w:lang w:val="es-ES_tradnl" w:eastAsia="es-ES"/>
        </w:rPr>
        <w:t xml:space="preserve"> Ba</w:t>
      </w:r>
      <w:r w:rsidRPr="003416D8">
        <w:rPr>
          <w:rFonts w:ascii="Arial" w:hAnsi="Arial" w:cs="Arial"/>
          <w:noProof/>
          <w:sz w:val="20"/>
          <w:szCs w:val="20"/>
          <w:lang w:val="es-ES_tradnl" w:eastAsia="es-ES"/>
        </w:rPr>
        <w:t xml:space="preserve">stilla, símbolo de represión y prisión del </w:t>
      </w:r>
      <w:r>
        <w:rPr>
          <w:rFonts w:ascii="Arial" w:hAnsi="Arial" w:cs="Arial"/>
          <w:i/>
          <w:iCs/>
          <w:noProof/>
          <w:sz w:val="20"/>
          <w:szCs w:val="20"/>
          <w:lang w:val="es-ES_tradnl" w:eastAsia="es-ES"/>
        </w:rPr>
        <w:t>ancien régime</w:t>
      </w:r>
      <w:r w:rsidRPr="003416D8">
        <w:rPr>
          <w:rFonts w:ascii="Arial" w:hAnsi="Arial" w:cs="Arial"/>
          <w:i/>
          <w:iCs/>
          <w:noProof/>
          <w:sz w:val="20"/>
          <w:szCs w:val="20"/>
          <w:lang w:val="es-ES_tradnl" w:eastAsia="es-ES"/>
        </w:rPr>
        <w:t xml:space="preserve">. </w:t>
      </w:r>
      <w:r w:rsidRPr="003416D8">
        <w:rPr>
          <w:rFonts w:ascii="Arial" w:hAnsi="Arial" w:cs="Arial"/>
          <w:b/>
          <w:bCs/>
          <w:noProof/>
          <w:sz w:val="20"/>
          <w:szCs w:val="20"/>
          <w:lang w:val="es-ES_tradnl" w:eastAsia="es-ES"/>
        </w:rPr>
        <w:t xml:space="preserve">Fue </w:t>
      </w:r>
      <w:r w:rsidRPr="003416D8">
        <w:rPr>
          <w:rFonts w:ascii="Arial" w:hAnsi="Arial" w:cs="Arial"/>
          <w:noProof/>
          <w:sz w:val="20"/>
          <w:szCs w:val="20"/>
          <w:lang w:val="es-ES_tradnl" w:eastAsia="es-ES"/>
        </w:rPr>
        <w:t>entonces cuando el pánico se apoderó de muchos</w:t>
      </w:r>
      <w:r>
        <w:rPr>
          <w:rFonts w:ascii="Arial" w:hAnsi="Arial" w:cs="Arial"/>
          <w:noProof/>
          <w:sz w:val="20"/>
          <w:szCs w:val="20"/>
          <w:lang w:val="es-ES_tradnl" w:eastAsia="es-ES"/>
        </w:rPr>
        <w:t xml:space="preserve"> n</w:t>
      </w:r>
      <w:r w:rsidRPr="003416D8">
        <w:rPr>
          <w:rFonts w:ascii="Arial" w:hAnsi="Arial" w:cs="Arial"/>
          <w:noProof/>
          <w:sz w:val="20"/>
          <w:szCs w:val="20"/>
          <w:lang w:val="es-ES_tradnl" w:eastAsia="es-ES"/>
        </w:rPr>
        <w:t>obles, quienes decidieron e</w:t>
      </w:r>
      <w:r>
        <w:rPr>
          <w:rFonts w:ascii="Arial" w:hAnsi="Arial" w:cs="Arial"/>
          <w:noProof/>
          <w:sz w:val="20"/>
          <w:szCs w:val="20"/>
          <w:lang w:val="es-ES_tradnl" w:eastAsia="es-ES"/>
        </w:rPr>
        <w:t>migrar de Francia, E! feudalismo</w:t>
      </w:r>
      <w:r w:rsidRPr="003416D8">
        <w:rPr>
          <w:rFonts w:ascii="Arial" w:hAnsi="Arial" w:cs="Arial"/>
          <w:noProof/>
          <w:sz w:val="20"/>
          <w:szCs w:val="20"/>
          <w:lang w:val="es-ES_tradnl" w:eastAsia="es-ES"/>
        </w:rPr>
        <w:t xml:space="preserve"> como régimen y sistema llegó a s</w:t>
      </w:r>
      <w:r>
        <w:rPr>
          <w:rFonts w:ascii="Arial" w:hAnsi="Arial" w:cs="Arial"/>
          <w:noProof/>
          <w:sz w:val="20"/>
          <w:szCs w:val="20"/>
          <w:lang w:val="es-ES_tradnl" w:eastAsia="es-ES"/>
        </w:rPr>
        <w:t>u fin, lo cual que</w:t>
      </w:r>
      <w:r>
        <w:rPr>
          <w:rFonts w:ascii="Arial" w:hAnsi="Arial" w:cs="Arial"/>
          <w:noProof/>
          <w:sz w:val="20"/>
          <w:szCs w:val="20"/>
          <w:lang w:val="es-ES_tradnl" w:eastAsia="es-ES"/>
        </w:rPr>
        <w:softHyphen/>
        <w:t xml:space="preserve">dó expresado </w:t>
      </w:r>
      <w:r w:rsidRPr="003416D8">
        <w:rPr>
          <w:rFonts w:ascii="Arial" w:hAnsi="Arial" w:cs="Arial"/>
          <w:noProof/>
          <w:sz w:val="20"/>
          <w:szCs w:val="20"/>
          <w:lang w:val="es-ES_tradnl" w:eastAsia="es-ES"/>
        </w:rPr>
        <w:t>el 4 de ag</w:t>
      </w:r>
      <w:r>
        <w:rPr>
          <w:rFonts w:ascii="Arial" w:hAnsi="Arial" w:cs="Arial"/>
          <w:noProof/>
          <w:sz w:val="20"/>
          <w:szCs w:val="20"/>
          <w:lang w:val="es-ES_tradnl" w:eastAsia="es-ES"/>
        </w:rPr>
        <w:t>osto, durante una sesión nocturna</w:t>
      </w:r>
      <w:r w:rsidRPr="003416D8">
        <w:rPr>
          <w:rFonts w:ascii="Arial" w:hAnsi="Arial" w:cs="Arial"/>
          <w:noProof/>
          <w:sz w:val="20"/>
          <w:szCs w:val="20"/>
          <w:lang w:val="es-ES_tradnl" w:eastAsia="es-ES"/>
        </w:rPr>
        <w:t xml:space="preserve"> de la Asam</w:t>
      </w:r>
      <w:r>
        <w:rPr>
          <w:rFonts w:ascii="Arial" w:hAnsi="Arial" w:cs="Arial"/>
          <w:noProof/>
          <w:sz w:val="20"/>
          <w:szCs w:val="20"/>
          <w:lang w:val="es-ES_tradnl" w:eastAsia="es-ES"/>
        </w:rPr>
        <w:t>blea Nacional, cuando un noble t</w:t>
      </w:r>
      <w:r w:rsidRPr="003416D8">
        <w:rPr>
          <w:rFonts w:ascii="Arial" w:hAnsi="Arial" w:cs="Arial"/>
          <w:noProof/>
          <w:sz w:val="20"/>
          <w:szCs w:val="20"/>
          <w:lang w:val="es-ES_tradnl" w:eastAsia="es-ES"/>
        </w:rPr>
        <w:t xml:space="preserve">ras otro se pusieron de pie y renunciaron a sus derechos </w:t>
      </w:r>
      <w:r>
        <w:rPr>
          <w:rFonts w:ascii="Arial" w:hAnsi="Arial" w:cs="Arial"/>
          <w:noProof/>
          <w:sz w:val="20"/>
          <w:szCs w:val="20"/>
          <w:lang w:val="es-ES_tradnl" w:eastAsia="es-ES"/>
        </w:rPr>
        <w:t>civiles y feudales</w:t>
      </w:r>
      <w:r w:rsidRPr="003416D8">
        <w:rPr>
          <w:rFonts w:ascii="Arial" w:hAnsi="Arial" w:cs="Arial"/>
          <w:i/>
          <w:iCs/>
          <w:noProof/>
          <w:sz w:val="20"/>
          <w:szCs w:val="20"/>
          <w:lang w:val="es-ES_tradnl" w:eastAsia="es-ES"/>
        </w:rPr>
        <w:t xml:space="preserve"> </w:t>
      </w:r>
      <w:r w:rsidRPr="003416D8">
        <w:rPr>
          <w:rFonts w:ascii="Arial" w:hAnsi="Arial" w:cs="Arial"/>
          <w:noProof/>
          <w:sz w:val="20"/>
          <w:szCs w:val="20"/>
          <w:lang w:val="es-ES_tradnl" w:eastAsia="es-ES"/>
        </w:rPr>
        <w:t>.</w:t>
      </w:r>
    </w:p>
    <w:p w:rsidR="009D272B" w:rsidRDefault="009D272B" w:rsidP="009D272B">
      <w:pPr>
        <w:jc w:val="both"/>
        <w:rPr>
          <w:rFonts w:ascii="Arial" w:hAnsi="Arial" w:cs="Arial"/>
          <w:noProof/>
          <w:sz w:val="20"/>
          <w:szCs w:val="20"/>
          <w:lang w:val="es-ES_tradnl" w:eastAsia="es-ES"/>
        </w:rPr>
      </w:pPr>
      <w:r w:rsidRPr="003416D8">
        <w:rPr>
          <w:rFonts w:ascii="Arial" w:hAnsi="Arial" w:cs="Arial"/>
          <w:noProof/>
          <w:sz w:val="20"/>
          <w:szCs w:val="20"/>
          <w:lang w:val="es-ES_tradnl" w:eastAsia="es-ES"/>
        </w:rPr>
        <w:t>la posición más importa</w:t>
      </w:r>
      <w:r>
        <w:rPr>
          <w:rFonts w:ascii="Arial" w:hAnsi="Arial" w:cs="Arial"/>
          <w:noProof/>
          <w:sz w:val="20"/>
          <w:szCs w:val="20"/>
          <w:lang w:val="es-ES_tradnl" w:eastAsia="es-ES"/>
        </w:rPr>
        <w:t>nte la adoptó la Asamblea Nacional</w:t>
      </w:r>
      <w:r w:rsidRPr="003416D8">
        <w:rPr>
          <w:rFonts w:ascii="Arial" w:hAnsi="Arial" w:cs="Arial"/>
          <w:noProof/>
          <w:sz w:val="20"/>
          <w:szCs w:val="20"/>
          <w:lang w:val="es-ES_tradnl" w:eastAsia="es-ES"/>
        </w:rPr>
        <w:t xml:space="preserve"> el 26 de agosto, cuando proclamó la Declaración de </w:t>
      </w:r>
      <w:r>
        <w:rPr>
          <w:rFonts w:ascii="Arial" w:hAnsi="Arial" w:cs="Arial"/>
          <w:b/>
          <w:bCs/>
          <w:noProof/>
          <w:sz w:val="20"/>
          <w:szCs w:val="20"/>
          <w:lang w:val="es-ES_tradnl" w:eastAsia="es-ES"/>
        </w:rPr>
        <w:t>los</w:t>
      </w:r>
      <w:r w:rsidRPr="003416D8">
        <w:rPr>
          <w:rFonts w:ascii="Arial" w:hAnsi="Arial" w:cs="Arial"/>
          <w:b/>
          <w:bCs/>
          <w:noProof/>
          <w:sz w:val="20"/>
          <w:szCs w:val="20"/>
          <w:lang w:val="es-ES_tradnl" w:eastAsia="es-ES"/>
        </w:rPr>
        <w:t xml:space="preserve"> </w:t>
      </w:r>
      <w:r w:rsidRPr="003416D8">
        <w:rPr>
          <w:rFonts w:ascii="Arial" w:hAnsi="Arial" w:cs="Arial"/>
          <w:noProof/>
          <w:sz w:val="20"/>
          <w:szCs w:val="20"/>
          <w:lang w:val="es-ES_tradnl" w:eastAsia="es-ES"/>
        </w:rPr>
        <w:t>Derechos del Hombre y del Ciudadano. El rey se ne</w:t>
      </w:r>
      <w:r w:rsidRPr="003416D8">
        <w:rPr>
          <w:rFonts w:ascii="Arial" w:hAnsi="Arial" w:cs="Arial"/>
          <w:noProof/>
          <w:sz w:val="20"/>
          <w:szCs w:val="20"/>
          <w:lang w:val="es-ES_tradnl" w:eastAsia="es-ES"/>
        </w:rPr>
        <w:softHyphen/>
        <w:t>gó a f</w:t>
      </w:r>
      <w:r>
        <w:rPr>
          <w:rFonts w:ascii="Arial" w:hAnsi="Arial" w:cs="Arial"/>
          <w:noProof/>
          <w:sz w:val="20"/>
          <w:szCs w:val="20"/>
          <w:lang w:val="es-ES_tradnl" w:eastAsia="es-ES"/>
        </w:rPr>
        <w:t>irmar los decretos de estas y ot</w:t>
      </w:r>
      <w:r w:rsidRPr="003416D8">
        <w:rPr>
          <w:rFonts w:ascii="Arial" w:hAnsi="Arial" w:cs="Arial"/>
          <w:noProof/>
          <w:sz w:val="20"/>
          <w:szCs w:val="20"/>
          <w:lang w:val="es-ES_tradnl" w:eastAsia="es-ES"/>
        </w:rPr>
        <w:t>rás medidas tomadas por los legisladores, y como</w:t>
      </w:r>
      <w:r>
        <w:rPr>
          <w:rFonts w:ascii="Arial" w:hAnsi="Arial" w:cs="Arial"/>
          <w:noProof/>
          <w:sz w:val="20"/>
          <w:szCs w:val="20"/>
          <w:lang w:val="es-ES_tradnl" w:eastAsia="es-ES"/>
        </w:rPr>
        <w:t xml:space="preserve"> un acto revanchista, trató de re</w:t>
      </w:r>
      <w:r w:rsidRPr="003416D8">
        <w:rPr>
          <w:rFonts w:ascii="Arial" w:hAnsi="Arial" w:cs="Arial"/>
          <w:noProof/>
          <w:sz w:val="20"/>
          <w:szCs w:val="20"/>
          <w:lang w:val="es-ES_tradnl" w:eastAsia="es-ES"/>
        </w:rPr>
        <w:t>unir tropas alrededor de Versalles y de París, Como res</w:t>
      </w:r>
      <w:r w:rsidRPr="003416D8">
        <w:rPr>
          <w:rFonts w:ascii="Arial" w:hAnsi="Arial" w:cs="Arial"/>
          <w:noProof/>
          <w:sz w:val="20"/>
          <w:szCs w:val="20"/>
          <w:lang w:val="es-ES_tradnl" w:eastAsia="es-ES"/>
        </w:rPr>
        <w:softHyphen/>
        <w:t>puesta a esta situación, una inmensa muchedumbre de</w:t>
      </w:r>
      <w:r>
        <w:rPr>
          <w:rFonts w:ascii="Arial" w:hAnsi="Arial" w:cs="Arial"/>
          <w:noProof/>
          <w:sz w:val="20"/>
          <w:szCs w:val="20"/>
          <w:lang w:eastAsia="es-ES"/>
        </w:rPr>
        <w:t xml:space="preserve"> </w:t>
      </w:r>
      <w:r>
        <w:rPr>
          <w:rFonts w:ascii="Arial" w:hAnsi="Arial" w:cs="Arial"/>
          <w:bCs/>
          <w:noProof/>
          <w:sz w:val="20"/>
          <w:szCs w:val="20"/>
          <w:lang w:eastAsia="es-ES"/>
        </w:rPr>
        <w:t>mujeres</w:t>
      </w:r>
      <w:r w:rsidRPr="003416D8">
        <w:rPr>
          <w:rFonts w:ascii="Arial" w:hAnsi="Arial" w:cs="Arial"/>
          <w:b/>
          <w:bCs/>
          <w:noProof/>
          <w:sz w:val="20"/>
          <w:szCs w:val="20"/>
          <w:lang w:val="es-ES_tradnl" w:eastAsia="es-ES"/>
        </w:rPr>
        <w:t xml:space="preserve"> </w:t>
      </w:r>
      <w:r w:rsidRPr="003416D8">
        <w:rPr>
          <w:rFonts w:ascii="Arial" w:hAnsi="Arial" w:cs="Arial"/>
          <w:noProof/>
          <w:sz w:val="20"/>
          <w:szCs w:val="20"/>
          <w:lang w:val="es-ES_tradnl" w:eastAsia="es-ES"/>
        </w:rPr>
        <w:t>parisinas marcharon hacia Versalles, el 5 y 6 de octubre; rodearon el palacio y con la ayuda de la Guardia Nacional obligaron al rey a acompañarlas a París, en don</w:t>
      </w:r>
      <w:r w:rsidRPr="003416D8">
        <w:rPr>
          <w:rFonts w:ascii="Arial" w:hAnsi="Arial" w:cs="Arial"/>
          <w:noProof/>
          <w:sz w:val="20"/>
          <w:szCs w:val="20"/>
          <w:lang w:val="es-ES_tradnl" w:eastAsia="es-ES"/>
        </w:rPr>
        <w:softHyphen/>
        <w:t>de se convirtió en prisionero del pueblo. Se dice que a medida que el carruaje de l</w:t>
      </w:r>
      <w:r>
        <w:rPr>
          <w:rFonts w:ascii="Arial" w:hAnsi="Arial" w:cs="Arial"/>
          <w:noProof/>
          <w:sz w:val="20"/>
          <w:szCs w:val="20"/>
          <w:lang w:val="es-ES_tradnl" w:eastAsia="es-ES"/>
        </w:rPr>
        <w:t>a familia real era conducido a la</w:t>
      </w:r>
      <w:r w:rsidRPr="003416D8">
        <w:rPr>
          <w:rFonts w:ascii="Arial" w:hAnsi="Arial" w:cs="Arial"/>
          <w:noProof/>
          <w:sz w:val="20"/>
          <w:szCs w:val="20"/>
          <w:lang w:val="es-ES_tradnl" w:eastAsia="es-ES"/>
        </w:rPr>
        <w:t xml:space="preserve"> capital francesa, el pueblo cantaba jubiloso: "tenemos al panadero, a la mujer del</w:t>
      </w:r>
      <w:r>
        <w:rPr>
          <w:rFonts w:ascii="Arial" w:hAnsi="Arial" w:cs="Arial"/>
          <w:noProof/>
          <w:sz w:val="20"/>
          <w:szCs w:val="20"/>
          <w:lang w:val="es-ES_tradnl" w:eastAsia="es-ES"/>
        </w:rPr>
        <w:t xml:space="preserve"> panadero y al panaderito, ahora</w:t>
      </w:r>
      <w:r w:rsidRPr="003416D8">
        <w:rPr>
          <w:rFonts w:ascii="Arial" w:hAnsi="Arial" w:cs="Arial"/>
          <w:noProof/>
          <w:sz w:val="20"/>
          <w:szCs w:val="20"/>
          <w:lang w:val="es-ES_tradnl" w:eastAsia="es-ES"/>
        </w:rPr>
        <w:t xml:space="preserve"> tendremos pan".</w:t>
      </w:r>
    </w:p>
    <w:p w:rsidR="009D272B" w:rsidRDefault="009D272B" w:rsidP="009D272B">
      <w:pPr>
        <w:jc w:val="center"/>
        <w:rPr>
          <w:rFonts w:ascii="Arial" w:hAnsi="Arial" w:cs="Arial"/>
          <w:noProof/>
          <w:sz w:val="20"/>
          <w:szCs w:val="20"/>
          <w:lang w:eastAsia="es-ES"/>
        </w:rPr>
      </w:pPr>
      <w:r>
        <w:rPr>
          <w:noProof/>
          <w:lang w:val="es-CO" w:eastAsia="es-CO"/>
        </w:rPr>
        <w:drawing>
          <wp:inline distT="0" distB="0" distL="0" distR="0" wp14:anchorId="2D42BDD2" wp14:editId="7478F8E1">
            <wp:extent cx="2533650" cy="2330092"/>
            <wp:effectExtent l="0" t="0" r="0" b="0"/>
            <wp:docPr id="21" name="Imagen 16" descr="http://2.bp.blogspot.com/-J61IrGoDr4M/TvXISaFqt4I/AAAAAAAARYQ/Uzg0H_Axn6U/s1600/toma-de-la-basti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2.bp.blogspot.com/-J61IrGoDr4M/TvXISaFqt4I/AAAAAAAARYQ/Uzg0H_Axn6U/s1600/toma-de-la-bastilla.jpg"/>
                    <pic:cNvPicPr>
                      <a:picLocks noChangeAspect="1" noChangeArrowheads="1"/>
                    </pic:cNvPicPr>
                  </pic:nvPicPr>
                  <pic:blipFill>
                    <a:blip r:embed="rId7"/>
                    <a:srcRect/>
                    <a:stretch>
                      <a:fillRect/>
                    </a:stretch>
                  </pic:blipFill>
                  <pic:spPr bwMode="auto">
                    <a:xfrm>
                      <a:off x="0" y="0"/>
                      <a:ext cx="2535372" cy="2331675"/>
                    </a:xfrm>
                    <a:prstGeom prst="rect">
                      <a:avLst/>
                    </a:prstGeom>
                    <a:noFill/>
                    <a:ln w="9525">
                      <a:noFill/>
                      <a:miter lim="800000"/>
                      <a:headEnd/>
                      <a:tailEnd/>
                    </a:ln>
                  </pic:spPr>
                </pic:pic>
              </a:graphicData>
            </a:graphic>
          </wp:inline>
        </w:drawing>
      </w:r>
    </w:p>
    <w:p w:rsidR="009D272B" w:rsidRPr="009D272B" w:rsidRDefault="009D272B" w:rsidP="009D272B">
      <w:pPr>
        <w:rPr>
          <w:rFonts w:ascii="Arial" w:hAnsi="Arial" w:cs="Arial"/>
          <w:noProof/>
          <w:sz w:val="20"/>
          <w:szCs w:val="20"/>
          <w:lang w:eastAsia="es-ES"/>
        </w:rPr>
      </w:pPr>
      <w:r>
        <w:rPr>
          <w:rFonts w:ascii="Arial" w:hAnsi="Arial" w:cs="Arial"/>
          <w:b/>
          <w:noProof/>
          <w:sz w:val="20"/>
          <w:szCs w:val="20"/>
          <w:lang w:eastAsia="es-ES"/>
        </w:rPr>
        <w:lastRenderedPageBreak/>
        <w:t>TRANSFORMACIONES DE LA REVOLUCIÓN FRANCESA:</w:t>
      </w:r>
    </w:p>
    <w:p w:rsidR="009D272B" w:rsidRDefault="009D272B" w:rsidP="009D272B">
      <w:pPr>
        <w:jc w:val="both"/>
        <w:rPr>
          <w:rFonts w:ascii="Arial" w:eastAsia="Times New Roman" w:hAnsi="Arial" w:cs="Arial"/>
          <w:color w:val="000000"/>
          <w:sz w:val="20"/>
          <w:szCs w:val="20"/>
          <w:lang w:val="es-ES_tradnl"/>
        </w:rPr>
      </w:pPr>
      <w:r>
        <w:rPr>
          <w:rFonts w:ascii="Arial" w:hAnsi="Arial" w:cs="Arial"/>
          <w:b/>
          <w:noProof/>
          <w:sz w:val="20"/>
          <w:szCs w:val="20"/>
          <w:lang w:eastAsia="es-ES"/>
        </w:rPr>
        <w:t xml:space="preserve">ECONOMICAS: </w:t>
      </w:r>
      <w:r>
        <w:rPr>
          <w:rFonts w:ascii="Arial" w:eastAsiaTheme="minorHAnsi" w:hAnsi="Arial" w:cs="Arial"/>
          <w:color w:val="000000"/>
          <w:sz w:val="20"/>
          <w:szCs w:val="20"/>
          <w:lang w:val="es-ES_tradnl"/>
        </w:rPr>
        <w:t>Se declararon abiertos los oficios y las obli</w:t>
      </w:r>
      <w:r>
        <w:rPr>
          <w:rFonts w:ascii="Arial" w:eastAsiaTheme="minorHAnsi" w:hAnsi="Arial" w:cs="Arial"/>
          <w:color w:val="000000"/>
          <w:sz w:val="20"/>
          <w:szCs w:val="20"/>
          <w:lang w:val="es-ES_tradnl"/>
        </w:rPr>
        <w:softHyphen/>
        <w:t>gaciones feudales para todas las clases, in</w:t>
      </w:r>
      <w:r>
        <w:rPr>
          <w:rFonts w:ascii="Arial" w:eastAsiaTheme="minorHAnsi" w:hAnsi="Arial" w:cs="Arial"/>
          <w:color w:val="000000"/>
          <w:sz w:val="20"/>
          <w:szCs w:val="20"/>
          <w:lang w:val="es-ES_tradnl"/>
        </w:rPr>
        <w:softHyphen/>
        <w:t>cluyendo los trabajos en las v</w:t>
      </w:r>
      <w:r>
        <w:rPr>
          <w:rFonts w:ascii="Arial" w:eastAsia="Times New Roman" w:hAnsi="Arial"/>
          <w:color w:val="000000"/>
          <w:sz w:val="20"/>
          <w:szCs w:val="20"/>
          <w:lang w:val="es-ES_tradnl"/>
        </w:rPr>
        <w:t>í</w:t>
      </w:r>
      <w:r>
        <w:rPr>
          <w:rFonts w:ascii="Arial" w:eastAsia="Times New Roman" w:hAnsi="Arial" w:cs="Arial"/>
          <w:color w:val="000000"/>
          <w:sz w:val="20"/>
          <w:szCs w:val="20"/>
          <w:lang w:val="es-ES_tradnl"/>
        </w:rPr>
        <w:t>as p</w:t>
      </w:r>
      <w:r>
        <w:rPr>
          <w:rFonts w:ascii="Arial" w:eastAsia="Times New Roman" w:hAnsi="Arial"/>
          <w:color w:val="000000"/>
          <w:sz w:val="20"/>
          <w:szCs w:val="20"/>
          <w:lang w:val="es-ES_tradnl"/>
        </w:rPr>
        <w:t>ú</w:t>
      </w:r>
      <w:r>
        <w:rPr>
          <w:rFonts w:ascii="Arial" w:eastAsia="Times New Roman" w:hAnsi="Arial" w:cs="Arial"/>
          <w:color w:val="000000"/>
          <w:sz w:val="20"/>
          <w:szCs w:val="20"/>
          <w:lang w:val="es-ES_tradnl"/>
        </w:rPr>
        <w:t>blicas. Se abolieron los peajes y aduanas; se anularon los impuestos complejos y desigua</w:t>
      </w:r>
      <w:r>
        <w:rPr>
          <w:rFonts w:ascii="Arial" w:eastAsia="Times New Roman" w:hAnsi="Arial" w:cs="Arial"/>
          <w:color w:val="000000"/>
          <w:sz w:val="20"/>
          <w:szCs w:val="20"/>
          <w:lang w:val="es-ES_tradnl"/>
        </w:rPr>
        <w:softHyphen/>
        <w:t>les, directos e indirectos. Se extingui</w:t>
      </w:r>
      <w:r>
        <w:rPr>
          <w:rFonts w:ascii="Arial" w:eastAsia="Times New Roman" w:hAnsi="Arial"/>
          <w:color w:val="000000"/>
          <w:sz w:val="20"/>
          <w:szCs w:val="20"/>
          <w:lang w:val="es-ES_tradnl"/>
        </w:rPr>
        <w:t>ó</w:t>
      </w:r>
      <w:r>
        <w:rPr>
          <w:rFonts w:ascii="Arial" w:eastAsia="Times New Roman" w:hAnsi="Arial" w:cs="Arial"/>
          <w:color w:val="000000"/>
          <w:sz w:val="20"/>
          <w:szCs w:val="20"/>
          <w:lang w:val="es-ES_tradnl"/>
        </w:rPr>
        <w:t xml:space="preserve"> la corrupta recolecci</w:t>
      </w:r>
      <w:r>
        <w:rPr>
          <w:rFonts w:ascii="Arial" w:eastAsia="Times New Roman" w:hAnsi="Arial"/>
          <w:color w:val="000000"/>
          <w:sz w:val="20"/>
          <w:szCs w:val="20"/>
          <w:lang w:val="es-ES_tradnl"/>
        </w:rPr>
        <w:t>ó</w:t>
      </w:r>
      <w:r>
        <w:rPr>
          <w:rFonts w:ascii="Arial" w:eastAsia="Times New Roman" w:hAnsi="Arial" w:cs="Arial"/>
          <w:color w:val="000000"/>
          <w:sz w:val="20"/>
          <w:szCs w:val="20"/>
          <w:lang w:val="es-ES_tradnl"/>
        </w:rPr>
        <w:t>n de impuestos. Se con</w:t>
      </w:r>
      <w:r>
        <w:rPr>
          <w:rFonts w:ascii="Arial" w:eastAsia="Times New Roman" w:hAnsi="Arial" w:cs="Arial"/>
          <w:color w:val="000000"/>
          <w:sz w:val="20"/>
          <w:szCs w:val="20"/>
          <w:lang w:val="es-ES_tradnl"/>
        </w:rPr>
        <w:softHyphen/>
        <w:t>fisc</w:t>
      </w:r>
      <w:r>
        <w:rPr>
          <w:rFonts w:ascii="Arial" w:eastAsia="Times New Roman" w:hAnsi="Arial"/>
          <w:color w:val="000000"/>
          <w:sz w:val="20"/>
          <w:szCs w:val="20"/>
          <w:lang w:val="es-ES_tradnl"/>
        </w:rPr>
        <w:t>ó</w:t>
      </w:r>
      <w:r>
        <w:rPr>
          <w:rFonts w:ascii="Arial" w:eastAsia="Times New Roman" w:hAnsi="Arial" w:cs="Arial"/>
          <w:color w:val="000000"/>
          <w:sz w:val="20"/>
          <w:szCs w:val="20"/>
          <w:lang w:val="es-ES_tradnl"/>
        </w:rPr>
        <w:t xml:space="preserve"> la propiedad de la Iglesia cat</w:t>
      </w:r>
      <w:r>
        <w:rPr>
          <w:rFonts w:ascii="Arial" w:eastAsia="Times New Roman" w:hAnsi="Arial"/>
          <w:color w:val="000000"/>
          <w:sz w:val="20"/>
          <w:szCs w:val="20"/>
          <w:lang w:val="es-ES_tradnl"/>
        </w:rPr>
        <w:t>ó</w:t>
      </w:r>
      <w:r>
        <w:rPr>
          <w:rFonts w:ascii="Arial" w:eastAsia="Times New Roman" w:hAnsi="Arial" w:cs="Arial"/>
          <w:color w:val="000000"/>
          <w:sz w:val="20"/>
          <w:szCs w:val="20"/>
          <w:lang w:val="es-ES_tradnl"/>
        </w:rPr>
        <w:t>lica, pa</w:t>
      </w:r>
      <w:r>
        <w:rPr>
          <w:rFonts w:ascii="Arial" w:eastAsia="Times New Roman" w:hAnsi="Arial" w:cs="Arial"/>
          <w:color w:val="000000"/>
          <w:sz w:val="20"/>
          <w:szCs w:val="20"/>
          <w:lang w:val="es-ES_tradnl"/>
        </w:rPr>
        <w:softHyphen/>
        <w:t>ra subsanar la crisis del Estado.</w:t>
      </w:r>
    </w:p>
    <w:p w:rsidR="009D272B" w:rsidRDefault="009D272B" w:rsidP="009D272B">
      <w:pPr>
        <w:jc w:val="both"/>
        <w:rPr>
          <w:rFonts w:ascii="Arial" w:eastAsia="Times New Roman" w:hAnsi="Arial" w:cs="Arial"/>
          <w:color w:val="000000"/>
          <w:sz w:val="20"/>
          <w:szCs w:val="20"/>
          <w:lang w:val="es-ES_tradnl"/>
        </w:rPr>
      </w:pPr>
      <w:r>
        <w:rPr>
          <w:rFonts w:ascii="Arial" w:eastAsia="Times New Roman" w:hAnsi="Arial" w:cs="Arial"/>
          <w:b/>
          <w:color w:val="000000"/>
          <w:sz w:val="20"/>
          <w:szCs w:val="20"/>
          <w:lang w:val="es-ES_tradnl"/>
        </w:rPr>
        <w:t xml:space="preserve">POLITICAS: </w:t>
      </w:r>
      <w:r>
        <w:rPr>
          <w:rFonts w:ascii="Arial" w:eastAsiaTheme="minorHAnsi" w:hAnsi="Arial" w:cs="Arial"/>
          <w:color w:val="000000"/>
          <w:sz w:val="20"/>
          <w:szCs w:val="20"/>
          <w:lang w:val="es-ES_tradnl"/>
        </w:rPr>
        <w:t>La constituci</w:t>
      </w:r>
      <w:r>
        <w:rPr>
          <w:rFonts w:ascii="Arial" w:eastAsia="Times New Roman" w:hAnsi="Arial"/>
          <w:color w:val="000000"/>
          <w:sz w:val="20"/>
          <w:szCs w:val="20"/>
          <w:lang w:val="es-ES_tradnl"/>
        </w:rPr>
        <w:t>ó</w:t>
      </w:r>
      <w:r>
        <w:rPr>
          <w:rFonts w:ascii="Arial" w:eastAsia="Times New Roman" w:hAnsi="Arial" w:cs="Arial"/>
          <w:color w:val="000000"/>
          <w:sz w:val="20"/>
          <w:szCs w:val="20"/>
          <w:lang w:val="es-ES_tradnl"/>
        </w:rPr>
        <w:t>n se complement</w:t>
      </w:r>
      <w:r>
        <w:rPr>
          <w:rFonts w:ascii="Arial" w:eastAsia="Times New Roman" w:hAnsi="Arial"/>
          <w:color w:val="000000"/>
          <w:sz w:val="20"/>
          <w:szCs w:val="20"/>
          <w:lang w:val="es-ES_tradnl"/>
        </w:rPr>
        <w:t>ó</w:t>
      </w:r>
      <w:r>
        <w:rPr>
          <w:rFonts w:ascii="Arial" w:eastAsia="Times New Roman" w:hAnsi="Arial" w:cs="Arial"/>
          <w:color w:val="000000"/>
          <w:sz w:val="20"/>
          <w:szCs w:val="20"/>
          <w:lang w:val="es-ES_tradnl"/>
        </w:rPr>
        <w:t xml:space="preserve"> en 1781; se separaron del gobierno central los poderes ejecutivo, legislativo y judicial. Se conform</w:t>
      </w:r>
      <w:r>
        <w:rPr>
          <w:rFonts w:ascii="Arial" w:eastAsia="Times New Roman" w:hAnsi="Arial"/>
          <w:color w:val="000000"/>
          <w:sz w:val="20"/>
          <w:szCs w:val="20"/>
          <w:lang w:val="es-ES_tradnl"/>
        </w:rPr>
        <w:t xml:space="preserve">ó </w:t>
      </w:r>
      <w:r>
        <w:rPr>
          <w:rFonts w:ascii="Arial" w:eastAsia="Times New Roman" w:hAnsi="Arial" w:cs="Arial"/>
          <w:color w:val="000000"/>
          <w:sz w:val="20"/>
          <w:szCs w:val="20"/>
          <w:lang w:val="es-ES_tradnl"/>
        </w:rPr>
        <w:t>una sola c</w:t>
      </w:r>
      <w:r>
        <w:rPr>
          <w:rFonts w:ascii="Arial" w:eastAsia="Times New Roman" w:hAnsi="Arial"/>
          <w:color w:val="000000"/>
          <w:sz w:val="20"/>
          <w:szCs w:val="20"/>
          <w:lang w:val="es-ES_tradnl"/>
        </w:rPr>
        <w:t>á</w:t>
      </w:r>
      <w:r>
        <w:rPr>
          <w:rFonts w:ascii="Arial" w:eastAsia="Times New Roman" w:hAnsi="Arial" w:cs="Arial"/>
          <w:color w:val="000000"/>
          <w:sz w:val="20"/>
          <w:szCs w:val="20"/>
          <w:lang w:val="es-ES_tradnl"/>
        </w:rPr>
        <w:t>mara, de 745 miembros, elegidos para per</w:t>
      </w:r>
      <w:r>
        <w:rPr>
          <w:rFonts w:ascii="Arial" w:eastAsia="Times New Roman" w:hAnsi="Arial"/>
          <w:color w:val="000000"/>
          <w:sz w:val="20"/>
          <w:szCs w:val="20"/>
          <w:lang w:val="es-ES_tradnl"/>
        </w:rPr>
        <w:t>í</w:t>
      </w:r>
      <w:r>
        <w:rPr>
          <w:rFonts w:ascii="Arial" w:eastAsia="Times New Roman" w:hAnsi="Arial" w:cs="Arial"/>
          <w:color w:val="000000"/>
          <w:sz w:val="20"/>
          <w:szCs w:val="20"/>
          <w:lang w:val="es-ES_tradnl"/>
        </w:rPr>
        <w:t>odos de dos a</w:t>
      </w:r>
      <w:r>
        <w:rPr>
          <w:rFonts w:ascii="Arial" w:eastAsia="Times New Roman" w:hAnsi="Arial"/>
          <w:color w:val="000000"/>
          <w:sz w:val="20"/>
          <w:szCs w:val="20"/>
          <w:lang w:val="es-ES_tradnl"/>
        </w:rPr>
        <w:t>ñ</w:t>
      </w:r>
      <w:r>
        <w:rPr>
          <w:rFonts w:ascii="Arial" w:eastAsia="Times New Roman" w:hAnsi="Arial" w:cs="Arial"/>
          <w:color w:val="000000"/>
          <w:sz w:val="20"/>
          <w:szCs w:val="20"/>
          <w:lang w:val="es-ES_tradnl"/>
        </w:rPr>
        <w:t>os. El voto qued</w:t>
      </w:r>
      <w:r>
        <w:rPr>
          <w:rFonts w:ascii="Arial" w:eastAsia="Times New Roman" w:hAnsi="Arial"/>
          <w:color w:val="000000"/>
          <w:sz w:val="20"/>
          <w:szCs w:val="20"/>
          <w:lang w:val="es-ES_tradnl"/>
        </w:rPr>
        <w:t>ó</w:t>
      </w:r>
      <w:r>
        <w:rPr>
          <w:rFonts w:ascii="Arial" w:eastAsia="Times New Roman" w:hAnsi="Arial" w:cs="Arial"/>
          <w:color w:val="000000"/>
          <w:sz w:val="20"/>
          <w:szCs w:val="20"/>
          <w:lang w:val="es-ES_tradnl"/>
        </w:rPr>
        <w:t xml:space="preserve"> pa</w:t>
      </w:r>
      <w:r>
        <w:rPr>
          <w:rFonts w:ascii="Arial" w:eastAsia="Times New Roman" w:hAnsi="Arial" w:cs="Arial"/>
          <w:color w:val="000000"/>
          <w:sz w:val="20"/>
          <w:szCs w:val="20"/>
          <w:lang w:val="es-ES_tradnl"/>
        </w:rPr>
        <w:softHyphen/>
        <w:t>ra los mayores de 25 a</w:t>
      </w:r>
      <w:r>
        <w:rPr>
          <w:rFonts w:ascii="Arial" w:eastAsia="Times New Roman" w:hAnsi="Arial"/>
          <w:color w:val="000000"/>
          <w:sz w:val="20"/>
          <w:szCs w:val="20"/>
          <w:lang w:val="es-ES_tradnl"/>
        </w:rPr>
        <w:t>ñ</w:t>
      </w:r>
      <w:r>
        <w:rPr>
          <w:rFonts w:ascii="Arial" w:eastAsia="Times New Roman" w:hAnsi="Arial" w:cs="Arial"/>
          <w:color w:val="000000"/>
          <w:sz w:val="20"/>
          <w:szCs w:val="20"/>
          <w:lang w:val="es-ES_tradnl"/>
        </w:rPr>
        <w:t>os que pagaran im</w:t>
      </w:r>
      <w:r>
        <w:rPr>
          <w:rFonts w:ascii="Arial" w:eastAsia="Times New Roman" w:hAnsi="Arial" w:cs="Arial"/>
          <w:color w:val="000000"/>
          <w:sz w:val="20"/>
          <w:szCs w:val="20"/>
          <w:lang w:val="es-ES_tradnl"/>
        </w:rPr>
        <w:softHyphen/>
        <w:t>puestos equivalentes a un salario de tres d</w:t>
      </w:r>
      <w:r>
        <w:rPr>
          <w:rFonts w:ascii="Arial" w:eastAsia="Times New Roman" w:hAnsi="Arial"/>
          <w:color w:val="000000"/>
          <w:sz w:val="20"/>
          <w:szCs w:val="20"/>
          <w:lang w:val="es-ES_tradnl"/>
        </w:rPr>
        <w:t>í</w:t>
      </w:r>
      <w:r>
        <w:rPr>
          <w:rFonts w:ascii="Arial" w:eastAsia="Times New Roman" w:hAnsi="Arial" w:cs="Arial"/>
          <w:color w:val="000000"/>
          <w:sz w:val="20"/>
          <w:szCs w:val="20"/>
          <w:lang w:val="es-ES_tradnl"/>
        </w:rPr>
        <w:t>as (cuatro millones de varones adultos). Pero para ser miembro de la Asamblea Nacional se requer</w:t>
      </w:r>
      <w:r>
        <w:rPr>
          <w:rFonts w:ascii="Arial" w:eastAsia="Times New Roman" w:hAnsi="Arial"/>
          <w:color w:val="000000"/>
          <w:sz w:val="20"/>
          <w:szCs w:val="20"/>
          <w:lang w:val="es-ES_tradnl"/>
        </w:rPr>
        <w:t>í</w:t>
      </w:r>
      <w:r>
        <w:rPr>
          <w:rFonts w:ascii="Arial" w:eastAsia="Times New Roman" w:hAnsi="Arial" w:cs="Arial"/>
          <w:color w:val="000000"/>
          <w:sz w:val="20"/>
          <w:szCs w:val="20"/>
          <w:lang w:val="es-ES_tradnl"/>
        </w:rPr>
        <w:t>a el pago de impuestos por cerca de 154 livres, y solamente lo po</w:t>
      </w:r>
      <w:r>
        <w:rPr>
          <w:rFonts w:ascii="Arial" w:eastAsia="Times New Roman" w:hAnsi="Arial" w:cs="Arial"/>
          <w:color w:val="000000"/>
          <w:sz w:val="20"/>
          <w:szCs w:val="20"/>
          <w:lang w:val="es-ES_tradnl"/>
        </w:rPr>
        <w:softHyphen/>
        <w:t>d</w:t>
      </w:r>
      <w:r>
        <w:rPr>
          <w:rFonts w:ascii="Arial" w:eastAsia="Times New Roman" w:hAnsi="Arial"/>
          <w:color w:val="000000"/>
          <w:sz w:val="20"/>
          <w:szCs w:val="20"/>
          <w:lang w:val="es-ES_tradnl"/>
        </w:rPr>
        <w:t>í</w:t>
      </w:r>
      <w:r>
        <w:rPr>
          <w:rFonts w:ascii="Arial" w:eastAsia="Times New Roman" w:hAnsi="Arial" w:cs="Arial"/>
          <w:color w:val="000000"/>
          <w:sz w:val="20"/>
          <w:szCs w:val="20"/>
          <w:lang w:val="es-ES_tradnl"/>
        </w:rPr>
        <w:t>an hacer unos 70 mil franceses. Por eso, el poder recay</w:t>
      </w:r>
      <w:r>
        <w:rPr>
          <w:rFonts w:ascii="Arial" w:eastAsia="Times New Roman" w:hAnsi="Arial"/>
          <w:color w:val="000000"/>
          <w:sz w:val="20"/>
          <w:szCs w:val="20"/>
          <w:lang w:val="es-ES_tradnl"/>
        </w:rPr>
        <w:t>ó</w:t>
      </w:r>
      <w:r>
        <w:rPr>
          <w:rFonts w:ascii="Arial" w:eastAsia="Times New Roman" w:hAnsi="Arial" w:cs="Arial"/>
          <w:color w:val="000000"/>
          <w:sz w:val="20"/>
          <w:szCs w:val="20"/>
          <w:lang w:val="es-ES_tradnl"/>
        </w:rPr>
        <w:t xml:space="preserve"> en la burgues</w:t>
      </w:r>
      <w:r>
        <w:rPr>
          <w:rFonts w:ascii="Arial" w:eastAsia="Times New Roman" w:hAnsi="Arial"/>
          <w:color w:val="000000"/>
          <w:sz w:val="20"/>
          <w:szCs w:val="20"/>
          <w:lang w:val="es-ES_tradnl"/>
        </w:rPr>
        <w:t>í</w:t>
      </w:r>
      <w:r>
        <w:rPr>
          <w:rFonts w:ascii="Arial" w:eastAsia="Times New Roman" w:hAnsi="Arial" w:cs="Arial"/>
          <w:color w:val="000000"/>
          <w:sz w:val="20"/>
          <w:szCs w:val="20"/>
          <w:lang w:val="es-ES_tradnl"/>
        </w:rPr>
        <w:t>a. Se conserv</w:t>
      </w:r>
      <w:r>
        <w:rPr>
          <w:rFonts w:ascii="Arial" w:eastAsia="Times New Roman" w:hAnsi="Arial"/>
          <w:color w:val="000000"/>
          <w:sz w:val="20"/>
          <w:szCs w:val="20"/>
          <w:lang w:val="es-ES_tradnl"/>
        </w:rPr>
        <w:t>ó</w:t>
      </w:r>
      <w:r>
        <w:rPr>
          <w:rFonts w:ascii="Arial" w:eastAsia="Times New Roman" w:hAnsi="Arial" w:cs="Arial"/>
          <w:color w:val="000000"/>
          <w:sz w:val="20"/>
          <w:szCs w:val="20"/>
          <w:lang w:val="es-ES_tradnl"/>
        </w:rPr>
        <w:t xml:space="preserve"> la monarqu</w:t>
      </w:r>
      <w:r>
        <w:rPr>
          <w:rFonts w:ascii="Arial" w:eastAsia="Times New Roman" w:hAnsi="Arial"/>
          <w:color w:val="000000"/>
          <w:sz w:val="20"/>
          <w:szCs w:val="20"/>
          <w:lang w:val="es-ES_tradnl"/>
        </w:rPr>
        <w:t>í</w:t>
      </w:r>
      <w:r>
        <w:rPr>
          <w:rFonts w:ascii="Arial" w:eastAsia="Times New Roman" w:hAnsi="Arial" w:cs="Arial"/>
          <w:color w:val="000000"/>
          <w:sz w:val="20"/>
          <w:szCs w:val="20"/>
          <w:lang w:val="es-ES_tradnl"/>
        </w:rPr>
        <w:t>a, pero con ciertas limitaciones.</w:t>
      </w:r>
    </w:p>
    <w:p w:rsidR="009D272B" w:rsidRDefault="009D272B" w:rsidP="009D272B">
      <w:pPr>
        <w:jc w:val="both"/>
        <w:rPr>
          <w:rFonts w:ascii="Arial" w:eastAsia="Times New Roman" w:hAnsi="Arial" w:cs="Arial"/>
          <w:color w:val="000000"/>
          <w:sz w:val="20"/>
          <w:szCs w:val="20"/>
          <w:lang w:val="es-ES_tradnl"/>
        </w:rPr>
      </w:pPr>
      <w:r>
        <w:rPr>
          <w:rFonts w:ascii="Arial" w:eastAsia="Times New Roman" w:hAnsi="Arial" w:cs="Arial"/>
          <w:b/>
          <w:color w:val="000000"/>
          <w:sz w:val="20"/>
          <w:szCs w:val="20"/>
          <w:lang w:val="es-ES_tradnl"/>
        </w:rPr>
        <w:t xml:space="preserve">JUDICIALES: </w:t>
      </w:r>
      <w:r>
        <w:rPr>
          <w:rFonts w:ascii="Arial" w:eastAsiaTheme="minorHAnsi" w:hAnsi="Arial" w:cs="Arial"/>
          <w:color w:val="000000"/>
          <w:sz w:val="20"/>
          <w:szCs w:val="20"/>
          <w:lang w:val="es-ES_tradnl"/>
        </w:rPr>
        <w:t>Fueron abolidos los parlamentos y las cor</w:t>
      </w:r>
      <w:r>
        <w:rPr>
          <w:rFonts w:ascii="Arial" w:eastAsiaTheme="minorHAnsi" w:hAnsi="Arial" w:cs="Arial"/>
          <w:color w:val="000000"/>
          <w:sz w:val="20"/>
          <w:szCs w:val="20"/>
          <w:lang w:val="es-ES_tradnl"/>
        </w:rPr>
        <w:softHyphen/>
        <w:t>tes provinciales solariegas y eclesi</w:t>
      </w:r>
      <w:r>
        <w:rPr>
          <w:rFonts w:ascii="Arial" w:eastAsia="Times New Roman" w:hAnsi="Arial"/>
          <w:color w:val="000000"/>
          <w:sz w:val="20"/>
          <w:szCs w:val="20"/>
          <w:lang w:val="es-ES_tradnl"/>
        </w:rPr>
        <w:t>á</w:t>
      </w:r>
      <w:r>
        <w:rPr>
          <w:rFonts w:ascii="Arial" w:eastAsia="Times New Roman" w:hAnsi="Arial" w:cs="Arial"/>
          <w:color w:val="000000"/>
          <w:sz w:val="20"/>
          <w:szCs w:val="20"/>
          <w:lang w:val="es-ES_tradnl"/>
        </w:rPr>
        <w:t>sticas, junto con sus procesos arbitrarios y juris</w:t>
      </w:r>
      <w:r>
        <w:rPr>
          <w:rFonts w:ascii="Arial" w:eastAsia="Times New Roman" w:hAnsi="Arial" w:cs="Arial"/>
          <w:color w:val="000000"/>
          <w:sz w:val="20"/>
          <w:szCs w:val="20"/>
          <w:lang w:val="es-ES_tradnl"/>
        </w:rPr>
        <w:softHyphen/>
        <w:t>dicciones superpuestos. Se estableci</w:t>
      </w:r>
      <w:r>
        <w:rPr>
          <w:rFonts w:ascii="Arial" w:eastAsia="Times New Roman" w:hAnsi="Arial"/>
          <w:color w:val="000000"/>
          <w:sz w:val="20"/>
          <w:szCs w:val="20"/>
          <w:lang w:val="es-ES_tradnl"/>
        </w:rPr>
        <w:t>ó</w:t>
      </w:r>
      <w:r>
        <w:rPr>
          <w:rFonts w:ascii="Arial" w:eastAsia="Times New Roman" w:hAnsi="Arial" w:cs="Arial"/>
          <w:color w:val="000000"/>
          <w:sz w:val="20"/>
          <w:szCs w:val="20"/>
          <w:lang w:val="es-ES_tradnl"/>
        </w:rPr>
        <w:t xml:space="preserve"> un sistema ordenado de cortes altas y bajas. Los jueces deb</w:t>
      </w:r>
      <w:r>
        <w:rPr>
          <w:rFonts w:ascii="Arial" w:eastAsia="Times New Roman" w:hAnsi="Arial"/>
          <w:color w:val="000000"/>
          <w:sz w:val="20"/>
          <w:szCs w:val="20"/>
          <w:lang w:val="es-ES_tradnl"/>
        </w:rPr>
        <w:t>í</w:t>
      </w:r>
      <w:r>
        <w:rPr>
          <w:rFonts w:ascii="Arial" w:eastAsia="Times New Roman" w:hAnsi="Arial" w:cs="Arial"/>
          <w:color w:val="000000"/>
          <w:sz w:val="20"/>
          <w:szCs w:val="20"/>
          <w:lang w:val="es-ES_tradnl"/>
        </w:rPr>
        <w:t>an ser elegidos para periodos de seis a</w:t>
      </w:r>
      <w:r>
        <w:rPr>
          <w:rFonts w:ascii="Arial" w:eastAsia="Times New Roman" w:hAnsi="Arial"/>
          <w:color w:val="000000"/>
          <w:sz w:val="20"/>
          <w:szCs w:val="20"/>
          <w:lang w:val="es-ES_tradnl"/>
        </w:rPr>
        <w:t>ñ</w:t>
      </w:r>
      <w:r>
        <w:rPr>
          <w:rFonts w:ascii="Arial" w:eastAsia="Times New Roman" w:hAnsi="Arial" w:cs="Arial"/>
          <w:color w:val="000000"/>
          <w:sz w:val="20"/>
          <w:szCs w:val="20"/>
          <w:lang w:val="es-ES_tradnl"/>
        </w:rPr>
        <w:t>os. Se aboli</w:t>
      </w:r>
      <w:r>
        <w:rPr>
          <w:rFonts w:ascii="Arial" w:eastAsia="Times New Roman" w:hAnsi="Arial"/>
          <w:color w:val="000000"/>
          <w:sz w:val="20"/>
          <w:szCs w:val="20"/>
          <w:lang w:val="es-ES_tradnl"/>
        </w:rPr>
        <w:t>ó</w:t>
      </w:r>
      <w:r>
        <w:rPr>
          <w:rFonts w:ascii="Arial" w:eastAsia="Times New Roman" w:hAnsi="Arial" w:cs="Arial"/>
          <w:color w:val="000000"/>
          <w:sz w:val="20"/>
          <w:szCs w:val="20"/>
          <w:lang w:val="es-ES_tradnl"/>
        </w:rPr>
        <w:t xml:space="preserve"> la tortura.</w:t>
      </w:r>
    </w:p>
    <w:p w:rsidR="009D272B" w:rsidRDefault="009D272B" w:rsidP="009D272B">
      <w:pPr>
        <w:jc w:val="both"/>
        <w:rPr>
          <w:rFonts w:ascii="Arial" w:eastAsia="Times New Roman" w:hAnsi="Arial" w:cs="Arial"/>
          <w:b/>
          <w:color w:val="000000"/>
          <w:sz w:val="20"/>
          <w:szCs w:val="20"/>
          <w:lang w:val="es-ES_tradnl"/>
        </w:rPr>
      </w:pPr>
      <w:r>
        <w:rPr>
          <w:rFonts w:ascii="Arial" w:eastAsia="Times New Roman" w:hAnsi="Arial" w:cs="Arial"/>
          <w:b/>
          <w:color w:val="000000"/>
          <w:sz w:val="20"/>
          <w:szCs w:val="20"/>
          <w:lang w:val="es-ES_tradnl"/>
        </w:rPr>
        <w:t>ACTIVIDADES</w:t>
      </w:r>
    </w:p>
    <w:p w:rsidR="009D272B" w:rsidRDefault="009D272B" w:rsidP="009D272B">
      <w:pPr>
        <w:pStyle w:val="Prrafodelista"/>
        <w:numPr>
          <w:ilvl w:val="0"/>
          <w:numId w:val="5"/>
        </w:numPr>
        <w:jc w:val="both"/>
        <w:rPr>
          <w:rFonts w:ascii="Arial" w:hAnsi="Arial" w:cs="Arial"/>
          <w:noProof/>
          <w:sz w:val="20"/>
          <w:szCs w:val="20"/>
          <w:lang w:eastAsia="es-ES"/>
        </w:rPr>
      </w:pPr>
      <w:r w:rsidRPr="009D272B">
        <w:rPr>
          <w:rFonts w:ascii="Arial" w:hAnsi="Arial" w:cs="Arial"/>
          <w:noProof/>
          <w:sz w:val="20"/>
          <w:szCs w:val="20"/>
          <w:lang w:eastAsia="es-ES"/>
        </w:rPr>
        <w:t xml:space="preserve">Analizapor qué la burguesia, a pesar de ser la clase  social más “emprededora” de la sociedad francesa, junto con los proletarios y campesinos, se encontraba tan apartada de las grande desiciones politicas de Francia. </w:t>
      </w:r>
    </w:p>
    <w:p w:rsidR="009D272B" w:rsidRPr="009D272B" w:rsidRDefault="009D272B" w:rsidP="009D272B">
      <w:pPr>
        <w:pStyle w:val="Prrafodelista"/>
        <w:ind w:left="780"/>
        <w:jc w:val="both"/>
        <w:rPr>
          <w:rFonts w:ascii="Arial" w:hAnsi="Arial" w:cs="Arial"/>
          <w:noProof/>
          <w:sz w:val="20"/>
          <w:szCs w:val="20"/>
          <w:lang w:eastAsia="es-ES"/>
        </w:rPr>
      </w:pPr>
    </w:p>
    <w:p w:rsidR="009D272B" w:rsidRDefault="009D272B" w:rsidP="009D272B">
      <w:pPr>
        <w:pStyle w:val="Prrafodelista"/>
        <w:numPr>
          <w:ilvl w:val="0"/>
          <w:numId w:val="5"/>
        </w:numPr>
        <w:jc w:val="both"/>
        <w:rPr>
          <w:rFonts w:ascii="Arial" w:hAnsi="Arial" w:cs="Arial"/>
          <w:noProof/>
          <w:sz w:val="20"/>
          <w:szCs w:val="20"/>
          <w:lang w:eastAsia="es-ES"/>
        </w:rPr>
      </w:pPr>
      <w:r w:rsidRPr="009D272B">
        <w:rPr>
          <w:rFonts w:ascii="Arial" w:hAnsi="Arial" w:cs="Arial"/>
          <w:b/>
          <w:noProof/>
          <w:sz w:val="20"/>
          <w:szCs w:val="20"/>
          <w:lang w:eastAsia="es-ES"/>
        </w:rPr>
        <w:t xml:space="preserve"> </w:t>
      </w:r>
      <w:r w:rsidRPr="009D272B">
        <w:rPr>
          <w:rFonts w:ascii="Arial" w:hAnsi="Arial" w:cs="Arial"/>
          <w:noProof/>
          <w:sz w:val="20"/>
          <w:szCs w:val="20"/>
          <w:lang w:eastAsia="es-ES"/>
        </w:rPr>
        <w:t>Reflexiona sobre la vida paracitaria y holgazana que vivia la nobleza en los albores de la revolución francesa. A proposito,¿crees que en Colombia hay sectores parasitarios, que viven de trabajo de otros? ¿Por qué?.</w:t>
      </w:r>
    </w:p>
    <w:p w:rsidR="009D272B" w:rsidRPr="009D272B" w:rsidRDefault="009D272B" w:rsidP="009D272B">
      <w:pPr>
        <w:pStyle w:val="Prrafodelista"/>
        <w:rPr>
          <w:rFonts w:ascii="Arial" w:hAnsi="Arial" w:cs="Arial"/>
          <w:noProof/>
          <w:sz w:val="20"/>
          <w:szCs w:val="20"/>
          <w:lang w:eastAsia="es-ES"/>
        </w:rPr>
      </w:pPr>
    </w:p>
    <w:p w:rsidR="009D272B" w:rsidRDefault="009D272B" w:rsidP="009D272B">
      <w:pPr>
        <w:pStyle w:val="Prrafodelista"/>
        <w:numPr>
          <w:ilvl w:val="0"/>
          <w:numId w:val="5"/>
        </w:numPr>
        <w:jc w:val="both"/>
        <w:rPr>
          <w:rFonts w:ascii="Arial" w:hAnsi="Arial" w:cs="Arial"/>
          <w:noProof/>
          <w:sz w:val="20"/>
          <w:szCs w:val="20"/>
          <w:lang w:eastAsia="es-ES"/>
        </w:rPr>
      </w:pPr>
      <w:r w:rsidRPr="009D272B">
        <w:rPr>
          <w:rFonts w:ascii="Arial" w:hAnsi="Arial" w:cs="Arial"/>
          <w:noProof/>
          <w:sz w:val="20"/>
          <w:szCs w:val="20"/>
          <w:lang w:eastAsia="es-ES"/>
        </w:rPr>
        <w:t>Grafica la piramede social de la francia en los albores (inicio) de la revolución y la piramide social despues de la revolución.</w:t>
      </w:r>
    </w:p>
    <w:p w:rsidR="009D272B" w:rsidRPr="009D272B" w:rsidRDefault="009D272B" w:rsidP="009D272B">
      <w:pPr>
        <w:pStyle w:val="Prrafodelista"/>
        <w:rPr>
          <w:rFonts w:ascii="Arial" w:hAnsi="Arial" w:cs="Arial"/>
          <w:noProof/>
          <w:sz w:val="20"/>
          <w:szCs w:val="20"/>
          <w:lang w:eastAsia="es-ES"/>
        </w:rPr>
      </w:pPr>
    </w:p>
    <w:p w:rsidR="009D272B" w:rsidRPr="009D272B" w:rsidRDefault="009D272B" w:rsidP="009D272B">
      <w:pPr>
        <w:pStyle w:val="Prrafodelista"/>
        <w:numPr>
          <w:ilvl w:val="0"/>
          <w:numId w:val="5"/>
        </w:numPr>
        <w:jc w:val="both"/>
        <w:rPr>
          <w:rFonts w:ascii="Arial" w:hAnsi="Arial" w:cs="Arial"/>
          <w:noProof/>
          <w:sz w:val="20"/>
          <w:szCs w:val="20"/>
          <w:lang w:eastAsia="es-ES"/>
        </w:rPr>
      </w:pPr>
      <w:r w:rsidRPr="009D272B">
        <w:rPr>
          <w:rFonts w:ascii="Arial" w:hAnsi="Arial" w:cs="Arial"/>
          <w:noProof/>
          <w:sz w:val="20"/>
          <w:szCs w:val="20"/>
          <w:lang w:eastAsia="es-ES"/>
        </w:rPr>
        <w:t>En tu cuaderno escribe la biografia de Luis XVI.</w:t>
      </w:r>
    </w:p>
    <w:p w:rsidR="009D272B" w:rsidRDefault="009D272B" w:rsidP="009D272B">
      <w:pPr>
        <w:pStyle w:val="Prrafodelista"/>
        <w:ind w:left="780"/>
        <w:jc w:val="both"/>
        <w:rPr>
          <w:rFonts w:ascii="Arial" w:hAnsi="Arial" w:cs="Arial"/>
          <w:noProof/>
          <w:sz w:val="20"/>
          <w:szCs w:val="20"/>
          <w:lang w:eastAsia="es-ES"/>
        </w:rPr>
      </w:pPr>
    </w:p>
    <w:p w:rsidR="009D272B" w:rsidRDefault="009D272B" w:rsidP="009D272B">
      <w:pPr>
        <w:pStyle w:val="Prrafodelista"/>
        <w:numPr>
          <w:ilvl w:val="0"/>
          <w:numId w:val="5"/>
        </w:numPr>
        <w:jc w:val="both"/>
        <w:rPr>
          <w:rFonts w:ascii="Arial" w:hAnsi="Arial" w:cs="Arial"/>
          <w:noProof/>
          <w:sz w:val="20"/>
          <w:szCs w:val="20"/>
          <w:lang w:eastAsia="es-ES"/>
        </w:rPr>
      </w:pPr>
      <w:r w:rsidRPr="009D272B">
        <w:rPr>
          <w:rFonts w:ascii="Arial" w:hAnsi="Arial" w:cs="Arial"/>
          <w:noProof/>
          <w:sz w:val="20"/>
          <w:szCs w:val="20"/>
          <w:lang w:eastAsia="es-ES"/>
        </w:rPr>
        <w:t>Determina los factores que influyeron en el crecimiento del tercer Estado.</w:t>
      </w:r>
    </w:p>
    <w:p w:rsidR="009D272B" w:rsidRDefault="009D272B" w:rsidP="009D272B">
      <w:pPr>
        <w:pStyle w:val="Prrafodelista"/>
        <w:ind w:left="780"/>
        <w:jc w:val="both"/>
        <w:rPr>
          <w:rFonts w:ascii="Arial" w:hAnsi="Arial" w:cs="Arial"/>
          <w:noProof/>
          <w:sz w:val="20"/>
          <w:szCs w:val="20"/>
          <w:lang w:eastAsia="es-ES"/>
        </w:rPr>
      </w:pPr>
    </w:p>
    <w:p w:rsidR="009D272B" w:rsidRDefault="009D272B" w:rsidP="009D272B">
      <w:pPr>
        <w:pStyle w:val="Prrafodelista"/>
        <w:numPr>
          <w:ilvl w:val="0"/>
          <w:numId w:val="5"/>
        </w:numPr>
        <w:jc w:val="both"/>
        <w:rPr>
          <w:rFonts w:ascii="Arial" w:hAnsi="Arial" w:cs="Arial"/>
          <w:noProof/>
          <w:sz w:val="20"/>
          <w:szCs w:val="20"/>
          <w:lang w:eastAsia="es-ES"/>
        </w:rPr>
      </w:pPr>
      <w:r w:rsidRPr="009D272B">
        <w:rPr>
          <w:rFonts w:ascii="Arial" w:hAnsi="Arial" w:cs="Arial"/>
          <w:noProof/>
          <w:sz w:val="20"/>
          <w:szCs w:val="20"/>
          <w:lang w:eastAsia="es-ES"/>
        </w:rPr>
        <w:t>R</w:t>
      </w:r>
      <w:r w:rsidRPr="009D272B">
        <w:rPr>
          <w:rFonts w:ascii="Arial" w:hAnsi="Arial" w:cs="Arial"/>
          <w:noProof/>
          <w:sz w:val="20"/>
          <w:szCs w:val="20"/>
          <w:lang w:eastAsia="es-ES"/>
        </w:rPr>
        <w:t xml:space="preserve">ealiza </w:t>
      </w:r>
      <w:r w:rsidRPr="009D272B">
        <w:rPr>
          <w:rFonts w:ascii="Arial" w:hAnsi="Arial" w:cs="Arial"/>
          <w:noProof/>
          <w:sz w:val="20"/>
          <w:szCs w:val="20"/>
          <w:lang w:eastAsia="es-ES"/>
        </w:rPr>
        <w:t xml:space="preserve">una investigacion </w:t>
      </w:r>
      <w:r w:rsidRPr="009D272B">
        <w:rPr>
          <w:rFonts w:ascii="Arial" w:hAnsi="Arial" w:cs="Arial"/>
          <w:noProof/>
          <w:sz w:val="20"/>
          <w:szCs w:val="20"/>
          <w:lang w:eastAsia="es-ES"/>
        </w:rPr>
        <w:t>sobre la Bastilla, y menciona por que era tan importante para los franceses.</w:t>
      </w:r>
    </w:p>
    <w:p w:rsidR="009D272B" w:rsidRDefault="009D272B" w:rsidP="009D272B">
      <w:pPr>
        <w:pStyle w:val="Prrafodelista"/>
        <w:ind w:left="780"/>
        <w:jc w:val="both"/>
        <w:rPr>
          <w:rFonts w:ascii="Arial" w:hAnsi="Arial" w:cs="Arial"/>
          <w:noProof/>
          <w:sz w:val="20"/>
          <w:szCs w:val="20"/>
          <w:lang w:eastAsia="es-ES"/>
        </w:rPr>
      </w:pPr>
    </w:p>
    <w:p w:rsidR="009D272B" w:rsidRDefault="009D272B" w:rsidP="009D272B">
      <w:pPr>
        <w:pStyle w:val="Prrafodelista"/>
        <w:numPr>
          <w:ilvl w:val="0"/>
          <w:numId w:val="5"/>
        </w:numPr>
        <w:jc w:val="both"/>
        <w:rPr>
          <w:rFonts w:ascii="Arial" w:hAnsi="Arial" w:cs="Arial"/>
          <w:noProof/>
          <w:sz w:val="20"/>
          <w:szCs w:val="20"/>
          <w:lang w:eastAsia="es-ES"/>
        </w:rPr>
      </w:pPr>
      <w:r w:rsidRPr="009D272B">
        <w:rPr>
          <w:rFonts w:ascii="Arial" w:hAnsi="Arial" w:cs="Arial"/>
          <w:noProof/>
          <w:sz w:val="20"/>
          <w:szCs w:val="20"/>
          <w:lang w:eastAsia="es-ES"/>
        </w:rPr>
        <w:t>Investiga y explica lo que en nuestro medio significa ocupar un crago publico a n</w:t>
      </w:r>
      <w:r w:rsidRPr="009D272B">
        <w:rPr>
          <w:rFonts w:ascii="Arial" w:hAnsi="Arial" w:cs="Arial"/>
          <w:noProof/>
          <w:sz w:val="20"/>
          <w:szCs w:val="20"/>
          <w:lang w:eastAsia="es-ES"/>
        </w:rPr>
        <w:t xml:space="preserve">ombre de la nación. </w:t>
      </w:r>
    </w:p>
    <w:p w:rsidR="009D272B" w:rsidRDefault="009D272B" w:rsidP="009D272B">
      <w:pPr>
        <w:pStyle w:val="Prrafodelista"/>
        <w:ind w:left="780"/>
        <w:jc w:val="both"/>
        <w:rPr>
          <w:rFonts w:ascii="Arial" w:hAnsi="Arial" w:cs="Arial"/>
          <w:noProof/>
          <w:sz w:val="20"/>
          <w:szCs w:val="20"/>
          <w:lang w:eastAsia="es-ES"/>
        </w:rPr>
      </w:pPr>
    </w:p>
    <w:p w:rsidR="009D272B" w:rsidRDefault="009D272B" w:rsidP="009D272B">
      <w:pPr>
        <w:pStyle w:val="Prrafodelista"/>
        <w:numPr>
          <w:ilvl w:val="0"/>
          <w:numId w:val="5"/>
        </w:numPr>
        <w:jc w:val="both"/>
        <w:rPr>
          <w:rFonts w:ascii="Arial" w:hAnsi="Arial" w:cs="Arial"/>
          <w:noProof/>
          <w:sz w:val="20"/>
          <w:szCs w:val="20"/>
          <w:lang w:eastAsia="es-ES"/>
        </w:rPr>
      </w:pPr>
      <w:r w:rsidRPr="009D272B">
        <w:rPr>
          <w:rFonts w:ascii="Arial" w:hAnsi="Arial" w:cs="Arial"/>
          <w:noProof/>
          <w:sz w:val="20"/>
          <w:szCs w:val="20"/>
          <w:lang w:eastAsia="es-ES"/>
        </w:rPr>
        <w:t>Investiga y explica que es la democracia de representación nacional. ¿Cuál es el caso de Colombia y como se expresa?</w:t>
      </w:r>
    </w:p>
    <w:p w:rsidR="009D272B" w:rsidRDefault="009D272B" w:rsidP="009D272B">
      <w:pPr>
        <w:pStyle w:val="Prrafodelista"/>
        <w:numPr>
          <w:ilvl w:val="0"/>
          <w:numId w:val="5"/>
        </w:numPr>
        <w:jc w:val="both"/>
        <w:rPr>
          <w:rFonts w:ascii="Arial" w:hAnsi="Arial" w:cs="Arial"/>
          <w:noProof/>
          <w:sz w:val="20"/>
          <w:szCs w:val="20"/>
          <w:lang w:eastAsia="es-ES"/>
        </w:rPr>
      </w:pPr>
      <w:r w:rsidRPr="009D272B">
        <w:rPr>
          <w:rFonts w:ascii="Arial" w:hAnsi="Arial" w:cs="Arial"/>
          <w:noProof/>
          <w:sz w:val="20"/>
          <w:szCs w:val="20"/>
          <w:lang w:eastAsia="es-ES"/>
        </w:rPr>
        <w:t xml:space="preserve">realiza un cuadro comparativo en relacion a lo politico, economico y judicial antes y </w:t>
      </w:r>
    </w:p>
    <w:p w:rsidR="009D272B" w:rsidRDefault="009D272B" w:rsidP="009D272B">
      <w:pPr>
        <w:pStyle w:val="Prrafodelista"/>
        <w:ind w:left="780"/>
        <w:jc w:val="both"/>
        <w:rPr>
          <w:rFonts w:ascii="Arial" w:hAnsi="Arial" w:cs="Arial"/>
          <w:noProof/>
          <w:sz w:val="20"/>
          <w:szCs w:val="20"/>
          <w:lang w:eastAsia="es-ES"/>
        </w:rPr>
      </w:pPr>
      <w:r w:rsidRPr="009D272B">
        <w:rPr>
          <w:rFonts w:ascii="Arial" w:hAnsi="Arial" w:cs="Arial"/>
          <w:noProof/>
          <w:sz w:val="20"/>
          <w:szCs w:val="20"/>
          <w:lang w:eastAsia="es-ES"/>
        </w:rPr>
        <w:t xml:space="preserve">despues de la revolución. </w:t>
      </w:r>
    </w:p>
    <w:p w:rsidR="009D272B" w:rsidRDefault="009D272B" w:rsidP="009D272B">
      <w:pPr>
        <w:pStyle w:val="Prrafodelista"/>
        <w:ind w:left="780"/>
        <w:jc w:val="both"/>
        <w:rPr>
          <w:rFonts w:ascii="Arial" w:hAnsi="Arial" w:cs="Arial"/>
          <w:noProof/>
          <w:sz w:val="20"/>
          <w:szCs w:val="20"/>
          <w:lang w:eastAsia="es-ES"/>
        </w:rPr>
      </w:pPr>
    </w:p>
    <w:p w:rsidR="009D272B" w:rsidRPr="009D272B" w:rsidRDefault="009D272B" w:rsidP="009D272B">
      <w:pPr>
        <w:pStyle w:val="Prrafodelista"/>
        <w:ind w:left="780"/>
        <w:jc w:val="both"/>
        <w:rPr>
          <w:rFonts w:ascii="Arial" w:hAnsi="Arial" w:cs="Arial"/>
          <w:noProof/>
          <w:sz w:val="20"/>
          <w:szCs w:val="20"/>
          <w:lang w:eastAsia="es-ES"/>
        </w:rPr>
      </w:pPr>
    </w:p>
    <w:tbl>
      <w:tblPr>
        <w:tblStyle w:val="Tablaconcuadrcula"/>
        <w:tblW w:w="0" w:type="auto"/>
        <w:tblInd w:w="720" w:type="dxa"/>
        <w:tblLook w:val="04A0" w:firstRow="1" w:lastRow="0" w:firstColumn="1" w:lastColumn="0" w:noHBand="0" w:noVBand="1"/>
      </w:tblPr>
      <w:tblGrid>
        <w:gridCol w:w="2770"/>
        <w:gridCol w:w="2782"/>
        <w:gridCol w:w="2782"/>
      </w:tblGrid>
      <w:tr w:rsidR="009D272B" w:rsidTr="008548BD">
        <w:tc>
          <w:tcPr>
            <w:tcW w:w="2992" w:type="dxa"/>
          </w:tcPr>
          <w:p w:rsidR="009D272B" w:rsidRPr="003925B6" w:rsidRDefault="009D272B" w:rsidP="008548BD">
            <w:pPr>
              <w:pStyle w:val="Prrafodelista"/>
              <w:ind w:left="0"/>
              <w:jc w:val="center"/>
              <w:rPr>
                <w:rFonts w:ascii="Arial" w:hAnsi="Arial" w:cs="Arial"/>
                <w:b/>
                <w:noProof/>
                <w:sz w:val="20"/>
                <w:szCs w:val="20"/>
                <w:lang w:eastAsia="es-ES"/>
              </w:rPr>
            </w:pPr>
            <w:r>
              <w:rPr>
                <w:rFonts w:ascii="Arial" w:hAnsi="Arial" w:cs="Arial"/>
                <w:b/>
                <w:noProof/>
                <w:sz w:val="20"/>
                <w:szCs w:val="20"/>
                <w:lang w:eastAsia="es-ES"/>
              </w:rPr>
              <w:lastRenderedPageBreak/>
              <w:t>ASPECTO</w:t>
            </w:r>
          </w:p>
        </w:tc>
        <w:tc>
          <w:tcPr>
            <w:tcW w:w="2993" w:type="dxa"/>
          </w:tcPr>
          <w:p w:rsidR="009D272B" w:rsidRPr="003925B6" w:rsidRDefault="009D272B" w:rsidP="008548BD">
            <w:pPr>
              <w:pStyle w:val="Prrafodelista"/>
              <w:ind w:left="0"/>
              <w:jc w:val="center"/>
              <w:rPr>
                <w:rFonts w:ascii="Arial" w:hAnsi="Arial" w:cs="Arial"/>
                <w:b/>
                <w:noProof/>
                <w:sz w:val="20"/>
                <w:szCs w:val="20"/>
                <w:lang w:eastAsia="es-ES"/>
              </w:rPr>
            </w:pPr>
            <w:r>
              <w:rPr>
                <w:rFonts w:ascii="Arial" w:hAnsi="Arial" w:cs="Arial"/>
                <w:b/>
                <w:noProof/>
                <w:sz w:val="20"/>
                <w:szCs w:val="20"/>
                <w:lang w:eastAsia="es-ES"/>
              </w:rPr>
              <w:t>ANTES DE LA REVOLUCIÓN</w:t>
            </w:r>
          </w:p>
        </w:tc>
        <w:tc>
          <w:tcPr>
            <w:tcW w:w="2993" w:type="dxa"/>
          </w:tcPr>
          <w:p w:rsidR="009D272B" w:rsidRPr="003925B6" w:rsidRDefault="009D272B" w:rsidP="008548BD">
            <w:pPr>
              <w:pStyle w:val="Prrafodelista"/>
              <w:ind w:left="0"/>
              <w:jc w:val="center"/>
              <w:rPr>
                <w:rFonts w:ascii="Arial" w:hAnsi="Arial" w:cs="Arial"/>
                <w:b/>
                <w:noProof/>
                <w:sz w:val="20"/>
                <w:szCs w:val="20"/>
                <w:lang w:eastAsia="es-ES"/>
              </w:rPr>
            </w:pPr>
            <w:r>
              <w:rPr>
                <w:rFonts w:ascii="Arial" w:hAnsi="Arial" w:cs="Arial"/>
                <w:b/>
                <w:noProof/>
                <w:sz w:val="20"/>
                <w:szCs w:val="20"/>
                <w:lang w:eastAsia="es-ES"/>
              </w:rPr>
              <w:t>DESPUES DE LA REVOLUCIÓN</w:t>
            </w:r>
          </w:p>
        </w:tc>
      </w:tr>
      <w:tr w:rsidR="009D272B" w:rsidTr="008548BD">
        <w:tc>
          <w:tcPr>
            <w:tcW w:w="2992" w:type="dxa"/>
          </w:tcPr>
          <w:p w:rsidR="009D272B" w:rsidRPr="003925B6" w:rsidRDefault="009D272B" w:rsidP="009D272B">
            <w:pPr>
              <w:pStyle w:val="Prrafodelista"/>
              <w:ind w:left="0"/>
              <w:jc w:val="center"/>
              <w:rPr>
                <w:rFonts w:ascii="Arial" w:hAnsi="Arial" w:cs="Arial"/>
                <w:b/>
                <w:noProof/>
                <w:sz w:val="20"/>
                <w:szCs w:val="20"/>
                <w:lang w:eastAsia="es-ES"/>
              </w:rPr>
            </w:pPr>
            <w:r>
              <w:rPr>
                <w:rFonts w:ascii="Arial" w:hAnsi="Arial" w:cs="Arial"/>
                <w:b/>
                <w:noProof/>
                <w:sz w:val="20"/>
                <w:szCs w:val="20"/>
                <w:lang w:eastAsia="es-ES"/>
              </w:rPr>
              <w:t>ECONOMICO</w:t>
            </w:r>
          </w:p>
        </w:tc>
        <w:tc>
          <w:tcPr>
            <w:tcW w:w="2993" w:type="dxa"/>
          </w:tcPr>
          <w:p w:rsidR="009D272B" w:rsidRDefault="009D272B" w:rsidP="008548BD">
            <w:pPr>
              <w:pStyle w:val="Prrafodelista"/>
              <w:ind w:left="0"/>
              <w:jc w:val="both"/>
              <w:rPr>
                <w:rFonts w:ascii="Arial" w:hAnsi="Arial" w:cs="Arial"/>
                <w:noProof/>
                <w:sz w:val="20"/>
                <w:szCs w:val="20"/>
                <w:lang w:eastAsia="es-ES"/>
              </w:rPr>
            </w:pPr>
          </w:p>
        </w:tc>
        <w:tc>
          <w:tcPr>
            <w:tcW w:w="2993" w:type="dxa"/>
          </w:tcPr>
          <w:p w:rsidR="009D272B" w:rsidRDefault="009D272B" w:rsidP="008548BD">
            <w:pPr>
              <w:pStyle w:val="Prrafodelista"/>
              <w:ind w:left="0"/>
              <w:jc w:val="both"/>
              <w:rPr>
                <w:rFonts w:ascii="Arial" w:hAnsi="Arial" w:cs="Arial"/>
                <w:noProof/>
                <w:sz w:val="20"/>
                <w:szCs w:val="20"/>
                <w:lang w:eastAsia="es-ES"/>
              </w:rPr>
            </w:pPr>
          </w:p>
        </w:tc>
      </w:tr>
      <w:tr w:rsidR="009D272B" w:rsidTr="008548BD">
        <w:tc>
          <w:tcPr>
            <w:tcW w:w="2992" w:type="dxa"/>
          </w:tcPr>
          <w:p w:rsidR="009D272B" w:rsidRPr="003925B6" w:rsidRDefault="009D272B" w:rsidP="008548BD">
            <w:pPr>
              <w:pStyle w:val="Prrafodelista"/>
              <w:ind w:left="0"/>
              <w:jc w:val="center"/>
              <w:rPr>
                <w:rFonts w:ascii="Arial" w:hAnsi="Arial" w:cs="Arial"/>
                <w:b/>
                <w:noProof/>
                <w:sz w:val="20"/>
                <w:szCs w:val="20"/>
                <w:lang w:eastAsia="es-ES"/>
              </w:rPr>
            </w:pPr>
            <w:r>
              <w:rPr>
                <w:rFonts w:ascii="Arial" w:hAnsi="Arial" w:cs="Arial"/>
                <w:b/>
                <w:noProof/>
                <w:sz w:val="20"/>
                <w:szCs w:val="20"/>
                <w:lang w:eastAsia="es-ES"/>
              </w:rPr>
              <w:t>POLITICO</w:t>
            </w:r>
          </w:p>
        </w:tc>
        <w:tc>
          <w:tcPr>
            <w:tcW w:w="2993" w:type="dxa"/>
          </w:tcPr>
          <w:p w:rsidR="009D272B" w:rsidRDefault="009D272B" w:rsidP="008548BD">
            <w:pPr>
              <w:pStyle w:val="Prrafodelista"/>
              <w:ind w:left="0"/>
              <w:jc w:val="both"/>
              <w:rPr>
                <w:rFonts w:ascii="Arial" w:hAnsi="Arial" w:cs="Arial"/>
                <w:noProof/>
                <w:sz w:val="20"/>
                <w:szCs w:val="20"/>
                <w:lang w:eastAsia="es-ES"/>
              </w:rPr>
            </w:pPr>
          </w:p>
        </w:tc>
        <w:tc>
          <w:tcPr>
            <w:tcW w:w="2993" w:type="dxa"/>
          </w:tcPr>
          <w:p w:rsidR="009D272B" w:rsidRDefault="009D272B" w:rsidP="008548BD">
            <w:pPr>
              <w:pStyle w:val="Prrafodelista"/>
              <w:ind w:left="0"/>
              <w:jc w:val="both"/>
              <w:rPr>
                <w:rFonts w:ascii="Arial" w:hAnsi="Arial" w:cs="Arial"/>
                <w:noProof/>
                <w:sz w:val="20"/>
                <w:szCs w:val="20"/>
                <w:lang w:eastAsia="es-ES"/>
              </w:rPr>
            </w:pPr>
          </w:p>
        </w:tc>
      </w:tr>
      <w:tr w:rsidR="009D272B" w:rsidTr="008548BD">
        <w:tc>
          <w:tcPr>
            <w:tcW w:w="2992" w:type="dxa"/>
          </w:tcPr>
          <w:p w:rsidR="009D272B" w:rsidRPr="003925B6" w:rsidRDefault="009D272B" w:rsidP="008548BD">
            <w:pPr>
              <w:pStyle w:val="Prrafodelista"/>
              <w:ind w:left="0"/>
              <w:jc w:val="center"/>
              <w:rPr>
                <w:rFonts w:ascii="Arial" w:hAnsi="Arial" w:cs="Arial"/>
                <w:b/>
                <w:noProof/>
                <w:sz w:val="20"/>
                <w:szCs w:val="20"/>
                <w:lang w:eastAsia="es-ES"/>
              </w:rPr>
            </w:pPr>
            <w:r>
              <w:rPr>
                <w:rFonts w:ascii="Arial" w:hAnsi="Arial" w:cs="Arial"/>
                <w:b/>
                <w:noProof/>
                <w:sz w:val="20"/>
                <w:szCs w:val="20"/>
                <w:lang w:eastAsia="es-ES"/>
              </w:rPr>
              <w:t>JUDICIALES</w:t>
            </w:r>
          </w:p>
        </w:tc>
        <w:tc>
          <w:tcPr>
            <w:tcW w:w="2993" w:type="dxa"/>
          </w:tcPr>
          <w:p w:rsidR="009D272B" w:rsidRDefault="009D272B" w:rsidP="008548BD">
            <w:pPr>
              <w:pStyle w:val="Prrafodelista"/>
              <w:ind w:left="0"/>
              <w:jc w:val="both"/>
              <w:rPr>
                <w:rFonts w:ascii="Arial" w:hAnsi="Arial" w:cs="Arial"/>
                <w:noProof/>
                <w:sz w:val="20"/>
                <w:szCs w:val="20"/>
                <w:lang w:eastAsia="es-ES"/>
              </w:rPr>
            </w:pPr>
          </w:p>
        </w:tc>
        <w:tc>
          <w:tcPr>
            <w:tcW w:w="2993" w:type="dxa"/>
          </w:tcPr>
          <w:p w:rsidR="009D272B" w:rsidRDefault="009D272B" w:rsidP="008548BD">
            <w:pPr>
              <w:pStyle w:val="Prrafodelista"/>
              <w:ind w:left="0"/>
              <w:jc w:val="both"/>
              <w:rPr>
                <w:rFonts w:ascii="Arial" w:hAnsi="Arial" w:cs="Arial"/>
                <w:noProof/>
                <w:sz w:val="20"/>
                <w:szCs w:val="20"/>
                <w:lang w:eastAsia="es-ES"/>
              </w:rPr>
            </w:pPr>
          </w:p>
        </w:tc>
      </w:tr>
    </w:tbl>
    <w:p w:rsidR="009D272B" w:rsidRDefault="009D272B" w:rsidP="009D272B">
      <w:pPr>
        <w:pStyle w:val="Prrafodelista"/>
        <w:jc w:val="both"/>
        <w:rPr>
          <w:rFonts w:ascii="Arial" w:hAnsi="Arial" w:cs="Arial"/>
          <w:noProof/>
          <w:sz w:val="20"/>
          <w:szCs w:val="20"/>
          <w:lang w:eastAsia="es-ES"/>
        </w:rPr>
      </w:pPr>
    </w:p>
    <w:p w:rsidR="009D272B" w:rsidRDefault="009D272B" w:rsidP="009D272B">
      <w:pPr>
        <w:pStyle w:val="Prrafodelista"/>
        <w:jc w:val="both"/>
        <w:rPr>
          <w:rFonts w:ascii="Arial" w:hAnsi="Arial" w:cs="Arial"/>
          <w:noProof/>
          <w:sz w:val="20"/>
          <w:szCs w:val="20"/>
          <w:lang w:eastAsia="es-ES"/>
        </w:rPr>
      </w:pPr>
    </w:p>
    <w:p w:rsidR="009D272B" w:rsidRDefault="009D272B" w:rsidP="009D272B">
      <w:pPr>
        <w:pStyle w:val="Prrafodelista"/>
        <w:jc w:val="both"/>
        <w:rPr>
          <w:rFonts w:ascii="Arial" w:hAnsi="Arial" w:cs="Arial"/>
          <w:b/>
          <w:noProof/>
          <w:sz w:val="20"/>
          <w:szCs w:val="20"/>
          <w:lang w:eastAsia="es-ES"/>
        </w:rPr>
      </w:pPr>
      <w:r>
        <w:rPr>
          <w:rFonts w:ascii="Arial" w:hAnsi="Arial" w:cs="Arial"/>
          <w:b/>
          <w:noProof/>
          <w:sz w:val="20"/>
          <w:szCs w:val="20"/>
          <w:lang w:eastAsia="es-ES"/>
        </w:rPr>
        <w:t>GLOSARIO</w:t>
      </w:r>
    </w:p>
    <w:p w:rsidR="009D272B" w:rsidRDefault="009D272B" w:rsidP="009D272B">
      <w:pPr>
        <w:pStyle w:val="Prrafodelista"/>
        <w:jc w:val="both"/>
        <w:rPr>
          <w:rFonts w:ascii="Arial" w:hAnsi="Arial" w:cs="Arial"/>
          <w:b/>
          <w:noProof/>
          <w:sz w:val="20"/>
          <w:szCs w:val="20"/>
          <w:lang w:eastAsia="es-ES"/>
        </w:rPr>
      </w:pPr>
    </w:p>
    <w:p w:rsidR="009D272B" w:rsidRPr="00B72D44" w:rsidRDefault="009D272B" w:rsidP="009D272B">
      <w:pPr>
        <w:pStyle w:val="Prrafodelista"/>
        <w:numPr>
          <w:ilvl w:val="0"/>
          <w:numId w:val="4"/>
        </w:numPr>
        <w:jc w:val="both"/>
        <w:rPr>
          <w:rFonts w:ascii="Arial" w:hAnsi="Arial" w:cs="Arial"/>
          <w:noProof/>
          <w:sz w:val="20"/>
          <w:szCs w:val="20"/>
          <w:lang w:eastAsia="es-ES"/>
        </w:rPr>
      </w:pPr>
      <w:r>
        <w:rPr>
          <w:rFonts w:ascii="Arial" w:hAnsi="Arial" w:cs="Arial"/>
          <w:b/>
          <w:noProof/>
          <w:sz w:val="20"/>
          <w:szCs w:val="20"/>
          <w:lang w:eastAsia="es-ES"/>
        </w:rPr>
        <w:t>ASAMBLEA:</w:t>
      </w:r>
    </w:p>
    <w:p w:rsidR="009D272B" w:rsidRDefault="009D272B" w:rsidP="009D272B">
      <w:pPr>
        <w:pStyle w:val="Prrafodelista"/>
        <w:ind w:left="1440"/>
        <w:jc w:val="both"/>
        <w:rPr>
          <w:rFonts w:ascii="Arial" w:hAnsi="Arial" w:cs="Arial"/>
          <w:b/>
          <w:noProof/>
          <w:sz w:val="20"/>
          <w:szCs w:val="20"/>
          <w:lang w:eastAsia="es-ES"/>
        </w:rPr>
      </w:pPr>
    </w:p>
    <w:p w:rsidR="009D272B" w:rsidRPr="00B72D44" w:rsidRDefault="009D272B" w:rsidP="009D272B">
      <w:pPr>
        <w:pStyle w:val="Prrafodelista"/>
        <w:ind w:left="1440"/>
        <w:jc w:val="both"/>
        <w:rPr>
          <w:rFonts w:ascii="Arial" w:hAnsi="Arial" w:cs="Arial"/>
          <w:noProof/>
          <w:sz w:val="20"/>
          <w:szCs w:val="20"/>
          <w:lang w:eastAsia="es-ES"/>
        </w:rPr>
      </w:pPr>
    </w:p>
    <w:p w:rsidR="009D272B" w:rsidRDefault="009D272B" w:rsidP="009D272B">
      <w:pPr>
        <w:pStyle w:val="Prrafodelista"/>
        <w:ind w:left="1440"/>
        <w:jc w:val="both"/>
        <w:rPr>
          <w:rFonts w:ascii="Arial" w:hAnsi="Arial" w:cs="Arial"/>
          <w:b/>
          <w:noProof/>
          <w:sz w:val="20"/>
          <w:szCs w:val="20"/>
          <w:lang w:eastAsia="es-ES"/>
        </w:rPr>
      </w:pPr>
    </w:p>
    <w:p w:rsidR="009D272B" w:rsidRDefault="009D272B" w:rsidP="009D272B">
      <w:pPr>
        <w:pStyle w:val="Prrafodelista"/>
        <w:numPr>
          <w:ilvl w:val="0"/>
          <w:numId w:val="4"/>
        </w:numPr>
        <w:jc w:val="both"/>
        <w:rPr>
          <w:rFonts w:ascii="Arial" w:hAnsi="Arial" w:cs="Arial"/>
          <w:b/>
          <w:noProof/>
          <w:sz w:val="20"/>
          <w:szCs w:val="20"/>
          <w:lang w:eastAsia="es-ES"/>
        </w:rPr>
      </w:pPr>
      <w:r>
        <w:rPr>
          <w:rFonts w:ascii="Arial" w:hAnsi="Arial" w:cs="Arial"/>
          <w:b/>
          <w:noProof/>
          <w:sz w:val="20"/>
          <w:szCs w:val="20"/>
          <w:lang w:eastAsia="es-ES"/>
        </w:rPr>
        <w:t>ASAMBLEA NACIONAL:</w:t>
      </w:r>
    </w:p>
    <w:p w:rsidR="009D272B" w:rsidRDefault="009D272B" w:rsidP="009D272B">
      <w:pPr>
        <w:pStyle w:val="Prrafodelista"/>
        <w:ind w:left="1440"/>
        <w:jc w:val="both"/>
        <w:rPr>
          <w:rFonts w:ascii="Arial" w:hAnsi="Arial" w:cs="Arial"/>
          <w:b/>
          <w:noProof/>
          <w:sz w:val="20"/>
          <w:szCs w:val="20"/>
          <w:lang w:eastAsia="es-ES"/>
        </w:rPr>
      </w:pPr>
    </w:p>
    <w:p w:rsidR="009D272B" w:rsidRDefault="009D272B" w:rsidP="009D272B">
      <w:pPr>
        <w:pStyle w:val="Prrafodelista"/>
        <w:ind w:left="1440"/>
        <w:jc w:val="both"/>
        <w:rPr>
          <w:rFonts w:ascii="Arial" w:hAnsi="Arial" w:cs="Arial"/>
          <w:b/>
          <w:noProof/>
          <w:sz w:val="20"/>
          <w:szCs w:val="20"/>
          <w:lang w:eastAsia="es-ES"/>
        </w:rPr>
      </w:pPr>
    </w:p>
    <w:p w:rsidR="009D272B" w:rsidRDefault="009D272B" w:rsidP="009D272B">
      <w:pPr>
        <w:pStyle w:val="Prrafodelista"/>
        <w:ind w:left="1440"/>
        <w:jc w:val="both"/>
        <w:rPr>
          <w:rFonts w:ascii="Arial" w:hAnsi="Arial" w:cs="Arial"/>
          <w:b/>
          <w:noProof/>
          <w:sz w:val="20"/>
          <w:szCs w:val="20"/>
          <w:lang w:eastAsia="es-ES"/>
        </w:rPr>
      </w:pPr>
    </w:p>
    <w:p w:rsidR="009D272B" w:rsidRPr="003925B6" w:rsidRDefault="009D272B" w:rsidP="009D272B">
      <w:pPr>
        <w:pStyle w:val="Prrafodelista"/>
        <w:ind w:left="1440"/>
        <w:jc w:val="both"/>
        <w:rPr>
          <w:rFonts w:ascii="Arial" w:hAnsi="Arial" w:cs="Arial"/>
          <w:b/>
          <w:noProof/>
          <w:sz w:val="20"/>
          <w:szCs w:val="20"/>
          <w:lang w:eastAsia="es-ES"/>
        </w:rPr>
      </w:pPr>
    </w:p>
    <w:p w:rsidR="009D272B" w:rsidRPr="00B72D44" w:rsidRDefault="009D272B" w:rsidP="009D272B">
      <w:pPr>
        <w:pStyle w:val="Prrafodelista"/>
        <w:numPr>
          <w:ilvl w:val="0"/>
          <w:numId w:val="4"/>
        </w:numPr>
        <w:jc w:val="both"/>
        <w:rPr>
          <w:rFonts w:ascii="Arial" w:hAnsi="Arial" w:cs="Arial"/>
          <w:noProof/>
          <w:sz w:val="20"/>
          <w:szCs w:val="20"/>
          <w:lang w:eastAsia="es-ES"/>
        </w:rPr>
      </w:pPr>
      <w:r>
        <w:rPr>
          <w:rFonts w:ascii="Arial" w:hAnsi="Arial" w:cs="Arial"/>
          <w:b/>
          <w:noProof/>
          <w:sz w:val="20"/>
          <w:szCs w:val="20"/>
          <w:lang w:eastAsia="es-ES"/>
        </w:rPr>
        <w:t>ESTADO:</w:t>
      </w:r>
    </w:p>
    <w:p w:rsidR="009D272B" w:rsidRDefault="009D272B" w:rsidP="009D272B">
      <w:pPr>
        <w:jc w:val="both"/>
        <w:rPr>
          <w:rFonts w:ascii="Arial" w:hAnsi="Arial" w:cs="Arial"/>
          <w:noProof/>
          <w:sz w:val="20"/>
          <w:szCs w:val="20"/>
          <w:lang w:eastAsia="es-ES"/>
        </w:rPr>
      </w:pPr>
    </w:p>
    <w:p w:rsidR="009D272B" w:rsidRPr="00B72D44" w:rsidRDefault="009D272B" w:rsidP="009D272B">
      <w:pPr>
        <w:jc w:val="both"/>
        <w:rPr>
          <w:rFonts w:ascii="Arial" w:hAnsi="Arial" w:cs="Arial"/>
          <w:noProof/>
          <w:sz w:val="20"/>
          <w:szCs w:val="20"/>
          <w:lang w:eastAsia="es-ES"/>
        </w:rPr>
      </w:pPr>
    </w:p>
    <w:p w:rsidR="009D272B" w:rsidRPr="00B72D44" w:rsidRDefault="009D272B" w:rsidP="009D272B">
      <w:pPr>
        <w:pStyle w:val="Prrafodelista"/>
        <w:numPr>
          <w:ilvl w:val="0"/>
          <w:numId w:val="4"/>
        </w:numPr>
        <w:jc w:val="both"/>
        <w:rPr>
          <w:rFonts w:ascii="Arial" w:hAnsi="Arial" w:cs="Arial"/>
          <w:noProof/>
          <w:sz w:val="20"/>
          <w:szCs w:val="20"/>
          <w:lang w:eastAsia="es-ES"/>
        </w:rPr>
      </w:pPr>
      <w:r>
        <w:rPr>
          <w:rFonts w:ascii="Arial" w:hAnsi="Arial" w:cs="Arial"/>
          <w:b/>
          <w:noProof/>
          <w:sz w:val="20"/>
          <w:szCs w:val="20"/>
          <w:lang w:eastAsia="es-ES"/>
        </w:rPr>
        <w:t>ESTAMENTO:</w:t>
      </w:r>
    </w:p>
    <w:p w:rsidR="009D272B" w:rsidRPr="00B72D44" w:rsidRDefault="009D272B" w:rsidP="009D272B">
      <w:pPr>
        <w:pStyle w:val="Prrafodelista"/>
        <w:rPr>
          <w:rFonts w:ascii="Arial" w:hAnsi="Arial" w:cs="Arial"/>
          <w:noProof/>
          <w:sz w:val="20"/>
          <w:szCs w:val="20"/>
          <w:lang w:eastAsia="es-ES"/>
        </w:rPr>
      </w:pPr>
    </w:p>
    <w:p w:rsidR="009D272B" w:rsidRDefault="009D272B" w:rsidP="009D272B">
      <w:pPr>
        <w:pStyle w:val="Prrafodelista"/>
        <w:ind w:left="1440"/>
        <w:jc w:val="both"/>
        <w:rPr>
          <w:rFonts w:ascii="Arial" w:hAnsi="Arial" w:cs="Arial"/>
          <w:noProof/>
          <w:sz w:val="20"/>
          <w:szCs w:val="20"/>
          <w:lang w:eastAsia="es-ES"/>
        </w:rPr>
      </w:pPr>
    </w:p>
    <w:p w:rsidR="009D272B" w:rsidRDefault="009D272B" w:rsidP="009D272B">
      <w:pPr>
        <w:pStyle w:val="Prrafodelista"/>
        <w:ind w:left="1440"/>
        <w:jc w:val="both"/>
        <w:rPr>
          <w:rFonts w:ascii="Arial" w:hAnsi="Arial" w:cs="Arial"/>
          <w:noProof/>
          <w:sz w:val="20"/>
          <w:szCs w:val="20"/>
          <w:lang w:eastAsia="es-ES"/>
        </w:rPr>
      </w:pPr>
    </w:p>
    <w:p w:rsidR="009D272B" w:rsidRPr="00B72D44" w:rsidRDefault="009D272B" w:rsidP="009D272B">
      <w:pPr>
        <w:pStyle w:val="Prrafodelista"/>
        <w:ind w:left="1440"/>
        <w:jc w:val="both"/>
        <w:rPr>
          <w:rFonts w:ascii="Arial" w:hAnsi="Arial" w:cs="Arial"/>
          <w:noProof/>
          <w:sz w:val="20"/>
          <w:szCs w:val="20"/>
          <w:lang w:eastAsia="es-ES"/>
        </w:rPr>
      </w:pPr>
    </w:p>
    <w:p w:rsidR="009D272B" w:rsidRPr="00B72D44" w:rsidRDefault="009D272B" w:rsidP="009D272B">
      <w:pPr>
        <w:pStyle w:val="Prrafodelista"/>
        <w:numPr>
          <w:ilvl w:val="0"/>
          <w:numId w:val="4"/>
        </w:numPr>
        <w:jc w:val="both"/>
        <w:rPr>
          <w:rFonts w:ascii="Arial" w:hAnsi="Arial" w:cs="Arial"/>
          <w:noProof/>
          <w:sz w:val="20"/>
          <w:szCs w:val="20"/>
          <w:lang w:eastAsia="es-ES"/>
        </w:rPr>
      </w:pPr>
      <w:r>
        <w:rPr>
          <w:rFonts w:ascii="Arial" w:hAnsi="Arial" w:cs="Arial"/>
          <w:b/>
          <w:noProof/>
          <w:sz w:val="20"/>
          <w:szCs w:val="20"/>
          <w:lang w:eastAsia="es-ES"/>
        </w:rPr>
        <w:t>ESTADOS GENERALES:</w:t>
      </w:r>
    </w:p>
    <w:p w:rsidR="009D272B" w:rsidRDefault="009D272B" w:rsidP="009D272B">
      <w:pPr>
        <w:pStyle w:val="Prrafodelista"/>
        <w:rPr>
          <w:rFonts w:ascii="Arial" w:hAnsi="Arial" w:cs="Arial"/>
          <w:noProof/>
          <w:sz w:val="20"/>
          <w:szCs w:val="20"/>
          <w:lang w:eastAsia="es-ES"/>
        </w:rPr>
      </w:pPr>
    </w:p>
    <w:p w:rsidR="009D272B" w:rsidRDefault="009D272B" w:rsidP="009D272B">
      <w:pPr>
        <w:pStyle w:val="Prrafodelista"/>
        <w:rPr>
          <w:rFonts w:ascii="Arial" w:hAnsi="Arial" w:cs="Arial"/>
          <w:noProof/>
          <w:sz w:val="20"/>
          <w:szCs w:val="20"/>
          <w:lang w:eastAsia="es-ES"/>
        </w:rPr>
      </w:pPr>
    </w:p>
    <w:p w:rsidR="009D272B" w:rsidRDefault="009D272B" w:rsidP="009D272B">
      <w:pPr>
        <w:pStyle w:val="Prrafodelista"/>
        <w:rPr>
          <w:rFonts w:ascii="Arial" w:hAnsi="Arial" w:cs="Arial"/>
          <w:noProof/>
          <w:sz w:val="20"/>
          <w:szCs w:val="20"/>
          <w:lang w:eastAsia="es-ES"/>
        </w:rPr>
      </w:pPr>
    </w:p>
    <w:p w:rsidR="009D272B" w:rsidRPr="00B72D44" w:rsidRDefault="009D272B" w:rsidP="009D272B">
      <w:pPr>
        <w:pStyle w:val="Prrafodelista"/>
        <w:rPr>
          <w:rFonts w:ascii="Arial" w:hAnsi="Arial" w:cs="Arial"/>
          <w:noProof/>
          <w:sz w:val="20"/>
          <w:szCs w:val="20"/>
          <w:lang w:eastAsia="es-ES"/>
        </w:rPr>
      </w:pPr>
    </w:p>
    <w:p w:rsidR="009D272B" w:rsidRDefault="009D272B" w:rsidP="009D272B">
      <w:pPr>
        <w:pStyle w:val="Prrafodelista"/>
        <w:numPr>
          <w:ilvl w:val="0"/>
          <w:numId w:val="4"/>
        </w:numPr>
        <w:jc w:val="both"/>
        <w:rPr>
          <w:rFonts w:ascii="Arial" w:hAnsi="Arial" w:cs="Arial"/>
          <w:noProof/>
          <w:sz w:val="20"/>
          <w:szCs w:val="20"/>
          <w:lang w:eastAsia="es-ES"/>
        </w:rPr>
      </w:pPr>
      <w:r>
        <w:rPr>
          <w:rFonts w:ascii="Arial" w:hAnsi="Arial" w:cs="Arial"/>
          <w:b/>
          <w:noProof/>
          <w:sz w:val="20"/>
          <w:szCs w:val="20"/>
          <w:lang w:eastAsia="es-ES"/>
        </w:rPr>
        <w:t xml:space="preserve">REVOLUCIÓN: </w:t>
      </w:r>
    </w:p>
    <w:p w:rsidR="009D272B" w:rsidRDefault="009D272B" w:rsidP="009D272B">
      <w:pPr>
        <w:pStyle w:val="Prrafodelista"/>
        <w:ind w:left="1440"/>
        <w:jc w:val="both"/>
        <w:rPr>
          <w:rFonts w:ascii="Arial" w:hAnsi="Arial" w:cs="Arial"/>
          <w:noProof/>
          <w:sz w:val="20"/>
          <w:szCs w:val="20"/>
          <w:lang w:eastAsia="es-ES"/>
        </w:rPr>
      </w:pPr>
    </w:p>
    <w:p w:rsidR="009D272B" w:rsidRDefault="009D272B" w:rsidP="009D272B">
      <w:pPr>
        <w:pStyle w:val="Prrafodelista"/>
        <w:jc w:val="both"/>
        <w:rPr>
          <w:rFonts w:ascii="Arial" w:hAnsi="Arial" w:cs="Arial"/>
          <w:noProof/>
          <w:sz w:val="20"/>
          <w:szCs w:val="20"/>
          <w:lang w:eastAsia="es-ES"/>
        </w:rPr>
      </w:pPr>
    </w:p>
    <w:p w:rsidR="009D272B" w:rsidRDefault="009D272B" w:rsidP="009D272B">
      <w:pPr>
        <w:pStyle w:val="Prrafodelista"/>
        <w:jc w:val="both"/>
        <w:rPr>
          <w:rFonts w:ascii="Arial" w:hAnsi="Arial" w:cs="Arial"/>
          <w:b/>
          <w:noProof/>
          <w:sz w:val="20"/>
          <w:szCs w:val="20"/>
          <w:lang w:eastAsia="es-ES"/>
        </w:rPr>
      </w:pPr>
      <w:r>
        <w:rPr>
          <w:rFonts w:ascii="Arial" w:hAnsi="Arial" w:cs="Arial"/>
          <w:b/>
          <w:noProof/>
          <w:sz w:val="20"/>
          <w:szCs w:val="20"/>
          <w:lang w:eastAsia="es-ES"/>
        </w:rPr>
        <w:t>BIBLIOGRAFIA</w:t>
      </w:r>
    </w:p>
    <w:p w:rsidR="009D272B" w:rsidRDefault="009D272B" w:rsidP="009D272B">
      <w:pPr>
        <w:pStyle w:val="Prrafodelista"/>
        <w:jc w:val="both"/>
        <w:rPr>
          <w:rFonts w:ascii="Arial" w:hAnsi="Arial" w:cs="Arial"/>
          <w:b/>
          <w:noProof/>
          <w:sz w:val="20"/>
          <w:szCs w:val="20"/>
          <w:lang w:eastAsia="es-ES"/>
        </w:rPr>
      </w:pPr>
    </w:p>
    <w:p w:rsidR="009D272B" w:rsidRPr="008F008C" w:rsidRDefault="009D272B" w:rsidP="009D272B">
      <w:pPr>
        <w:jc w:val="both"/>
        <w:rPr>
          <w:rFonts w:ascii="Arial" w:hAnsi="Arial" w:cs="Arial"/>
          <w:b/>
          <w:noProof/>
          <w:sz w:val="20"/>
          <w:szCs w:val="20"/>
          <w:lang w:eastAsia="es-ES"/>
        </w:rPr>
      </w:pPr>
      <w:r>
        <w:rPr>
          <w:rFonts w:ascii="Arial" w:hAnsi="Arial" w:cs="Arial"/>
          <w:b/>
          <w:noProof/>
          <w:sz w:val="20"/>
          <w:szCs w:val="20"/>
          <w:lang w:eastAsia="es-ES"/>
        </w:rPr>
        <w:t>Nueva Generación Una Historia Para la Vida 8, El Sello, Bogotá, Colombia, 2000.</w:t>
      </w:r>
    </w:p>
    <w:p w:rsidR="009D272B" w:rsidRPr="00B72D44" w:rsidRDefault="009D272B" w:rsidP="009D272B">
      <w:pPr>
        <w:pStyle w:val="Prrafodelista"/>
        <w:jc w:val="both"/>
        <w:rPr>
          <w:rFonts w:ascii="Arial" w:hAnsi="Arial" w:cs="Arial"/>
          <w:b/>
          <w:noProof/>
          <w:sz w:val="20"/>
          <w:szCs w:val="20"/>
          <w:lang w:eastAsia="es-ES"/>
        </w:rPr>
      </w:pPr>
    </w:p>
    <w:p w:rsidR="00EE5585" w:rsidRDefault="00EE5585"/>
    <w:sectPr w:rsidR="00EE55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72636"/>
    <w:multiLevelType w:val="multilevel"/>
    <w:tmpl w:val="5F54A4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51C37FBC"/>
    <w:multiLevelType w:val="hybridMultilevel"/>
    <w:tmpl w:val="0FBAA9B6"/>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6D343A09"/>
    <w:multiLevelType w:val="hybridMultilevel"/>
    <w:tmpl w:val="7A209A2C"/>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
    <w:nsid w:val="7C174C5E"/>
    <w:multiLevelType w:val="hybridMultilevel"/>
    <w:tmpl w:val="029682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CBD2202"/>
    <w:multiLevelType w:val="hybridMultilevel"/>
    <w:tmpl w:val="BD7E14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72B"/>
    <w:rsid w:val="009D272B"/>
    <w:rsid w:val="00EE55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72B"/>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272B"/>
    <w:pPr>
      <w:ind w:left="720"/>
      <w:contextualSpacing/>
    </w:pPr>
  </w:style>
  <w:style w:type="table" w:styleId="Tablaconcuadrcula">
    <w:name w:val="Table Grid"/>
    <w:basedOn w:val="Tablanormal"/>
    <w:uiPriority w:val="59"/>
    <w:rsid w:val="009D272B"/>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D27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272B"/>
    <w:rPr>
      <w:rFonts w:ascii="Tahoma" w:eastAsia="Calibri"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72B"/>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272B"/>
    <w:pPr>
      <w:ind w:left="720"/>
      <w:contextualSpacing/>
    </w:pPr>
  </w:style>
  <w:style w:type="table" w:styleId="Tablaconcuadrcula">
    <w:name w:val="Table Grid"/>
    <w:basedOn w:val="Tablanormal"/>
    <w:uiPriority w:val="59"/>
    <w:rsid w:val="009D272B"/>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D27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272B"/>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1540</Words>
  <Characters>8471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Alejandro V</dc:creator>
  <cp:lastModifiedBy>Luis Alejandro V</cp:lastModifiedBy>
  <cp:revision>1</cp:revision>
  <dcterms:created xsi:type="dcterms:W3CDTF">2013-02-10T17:44:00Z</dcterms:created>
  <dcterms:modified xsi:type="dcterms:W3CDTF">2013-02-10T17:56:00Z</dcterms:modified>
</cp:coreProperties>
</file>